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1615" w14:textId="3EE20D4C" w:rsidR="00FF7554" w:rsidRPr="00FF7554" w:rsidRDefault="00BA0402" w:rsidP="00BA0402">
      <w:pPr>
        <w:rPr>
          <w:b/>
          <w:bCs/>
          <w:sz w:val="32"/>
          <w:szCs w:val="32"/>
        </w:rPr>
      </w:pPr>
      <w:r w:rsidRPr="00FF7554">
        <w:rPr>
          <w:b/>
          <w:bCs/>
          <w:sz w:val="32"/>
          <w:szCs w:val="32"/>
        </w:rPr>
        <w:t xml:space="preserve">Nomination for </w:t>
      </w:r>
      <w:r w:rsidR="00FF7554" w:rsidRPr="00FF7554">
        <w:rPr>
          <w:b/>
          <w:bCs/>
          <w:sz w:val="32"/>
          <w:szCs w:val="32"/>
        </w:rPr>
        <w:t xml:space="preserve">Class of 1980 Outreach and Representation Officer </w:t>
      </w:r>
    </w:p>
    <w:p w14:paraId="757B9018" w14:textId="2D7E65F5" w:rsidR="00BA0402" w:rsidRPr="00FF7554" w:rsidRDefault="00BA0402" w:rsidP="00BA0402">
      <w:pPr>
        <w:rPr>
          <w:sz w:val="24"/>
          <w:szCs w:val="24"/>
        </w:rPr>
      </w:pPr>
      <w:r w:rsidRPr="00FF7554">
        <w:rPr>
          <w:b/>
          <w:bCs/>
          <w:sz w:val="32"/>
          <w:szCs w:val="32"/>
        </w:rPr>
        <w:t>Stefanie Goebel</w:t>
      </w:r>
    </w:p>
    <w:p w14:paraId="011EB523" w14:textId="6A24879B" w:rsidR="001F1F82" w:rsidRDefault="001F1F82" w:rsidP="00BA0402">
      <w:pPr>
        <w:pStyle w:val="ListParagraph"/>
        <w:numPr>
          <w:ilvl w:val="0"/>
          <w:numId w:val="1"/>
        </w:numPr>
        <w:tabs>
          <w:tab w:val="left" w:pos="360"/>
        </w:tabs>
        <w:ind w:left="0" w:firstLine="0"/>
        <w:rPr>
          <w:b/>
          <w:bCs/>
        </w:rPr>
      </w:pPr>
      <w:r w:rsidRPr="001F1F82">
        <w:rPr>
          <w:b/>
          <w:bCs/>
        </w:rPr>
        <w:t>State you understand the list of 6 Class Officers Duties as outlined in the Class of 1980 By-Laws.</w:t>
      </w:r>
    </w:p>
    <w:p w14:paraId="3DC69C89" w14:textId="77777777" w:rsidR="001F1F82" w:rsidRDefault="001F1F82" w:rsidP="001F1F82">
      <w:pPr>
        <w:pStyle w:val="ListParagraph"/>
        <w:tabs>
          <w:tab w:val="left" w:pos="360"/>
        </w:tabs>
        <w:ind w:left="0"/>
        <w:rPr>
          <w:rFonts w:asciiTheme="minorHAnsi" w:hAnsiTheme="minorHAnsi"/>
          <w:sz w:val="22"/>
          <w:szCs w:val="22"/>
        </w:rPr>
      </w:pPr>
    </w:p>
    <w:p w14:paraId="2053D598" w14:textId="77100CC3" w:rsidR="00BA0402" w:rsidRPr="001F1F82" w:rsidRDefault="00BA0402" w:rsidP="001F1F82">
      <w:pPr>
        <w:pStyle w:val="ListParagraph"/>
        <w:tabs>
          <w:tab w:val="left" w:pos="360"/>
        </w:tabs>
        <w:ind w:left="0"/>
        <w:rPr>
          <w:rFonts w:asciiTheme="minorHAnsi" w:hAnsiTheme="minorHAnsi"/>
          <w:sz w:val="22"/>
          <w:szCs w:val="22"/>
        </w:rPr>
      </w:pPr>
      <w:r w:rsidRPr="001F1F82">
        <w:rPr>
          <w:rFonts w:asciiTheme="minorHAnsi" w:hAnsiTheme="minorHAnsi"/>
          <w:sz w:val="22"/>
          <w:szCs w:val="22"/>
        </w:rPr>
        <w:t>I have read and understand the list of 6 Class Officer Duties as outlined in the Class of 1980 By-Laws.</w:t>
      </w:r>
    </w:p>
    <w:p w14:paraId="4B35D8D9" w14:textId="77777777" w:rsidR="00BA0402" w:rsidRDefault="00BA0402" w:rsidP="00BA0402">
      <w:pPr>
        <w:pStyle w:val="ListParagraph"/>
      </w:pPr>
    </w:p>
    <w:p w14:paraId="6BCCD23F" w14:textId="77777777" w:rsidR="00BA0402" w:rsidRPr="001F1F82" w:rsidRDefault="00BA0402" w:rsidP="00BA0402">
      <w:pPr>
        <w:pStyle w:val="ListParagraph"/>
        <w:numPr>
          <w:ilvl w:val="0"/>
          <w:numId w:val="1"/>
        </w:numPr>
        <w:ind w:left="360"/>
        <w:rPr>
          <w:b/>
          <w:bCs/>
        </w:rPr>
      </w:pPr>
      <w:r w:rsidRPr="001F1F82">
        <w:rPr>
          <w:b/>
          <w:bCs/>
        </w:rPr>
        <w:t>Why do you want to be the 1980 Class Outreach and Representation Officer?</w:t>
      </w:r>
    </w:p>
    <w:p w14:paraId="2BAABDCA" w14:textId="77777777" w:rsidR="00BA0402" w:rsidRDefault="00BA0402" w:rsidP="00BA0402">
      <w:pPr>
        <w:pStyle w:val="ListParagraph"/>
      </w:pPr>
    </w:p>
    <w:p w14:paraId="361430DE" w14:textId="355B80E2" w:rsidR="00BA0402" w:rsidRDefault="00BA0402" w:rsidP="00BA0402">
      <w:r>
        <w:t xml:space="preserve">As the first gender integrated class, I think our class is in a special position to be a role model for and lead the efforts of all classes to embrace diversity, inclusion and equity. As such, I welcome the opportunity to be a part of this process in our class, a process that produces the broadest possible understanding and fulfillment of diversity in representation. </w:t>
      </w:r>
    </w:p>
    <w:p w14:paraId="61744D4C" w14:textId="70911A56" w:rsidR="00BA0402" w:rsidRDefault="00BA0402" w:rsidP="00BA0402">
      <w:pPr>
        <w:pStyle w:val="ListParagraph"/>
        <w:numPr>
          <w:ilvl w:val="0"/>
          <w:numId w:val="1"/>
        </w:numPr>
        <w:ind w:left="450" w:hanging="450"/>
        <w:rPr>
          <w:b/>
          <w:bCs/>
        </w:rPr>
      </w:pPr>
      <w:r w:rsidRPr="001F1F82">
        <w:rPr>
          <w:b/>
          <w:bCs/>
        </w:rPr>
        <w:t>What is your vision for your 5-year term as the 1980 Class Outreach and</w:t>
      </w:r>
      <w:r w:rsidR="001F1F82">
        <w:rPr>
          <w:b/>
          <w:bCs/>
        </w:rPr>
        <w:t xml:space="preserve"> </w:t>
      </w:r>
      <w:r w:rsidRPr="001F1F82">
        <w:rPr>
          <w:b/>
          <w:bCs/>
        </w:rPr>
        <w:t>Representation Officer?</w:t>
      </w:r>
    </w:p>
    <w:p w14:paraId="4DE43EB9" w14:textId="77777777" w:rsidR="001F1F82" w:rsidRPr="001F1F82" w:rsidRDefault="001F1F82" w:rsidP="001F1F82">
      <w:pPr>
        <w:pStyle w:val="ListParagraph"/>
        <w:ind w:left="450"/>
        <w:rPr>
          <w:b/>
          <w:bCs/>
        </w:rPr>
      </w:pPr>
    </w:p>
    <w:p w14:paraId="45C645F6" w14:textId="77777777" w:rsidR="00BA0402" w:rsidRDefault="00BA0402" w:rsidP="00BA0402">
      <w:pPr>
        <w:textAlignment w:val="baseline"/>
        <w:rPr>
          <w:color w:val="000000"/>
        </w:rPr>
      </w:pPr>
      <w:r>
        <w:t xml:space="preserve">First, I hope to fulfill the position’s stated requirement to ensure our Class </w:t>
      </w:r>
      <w:r>
        <w:rPr>
          <w:color w:val="000000"/>
        </w:rPr>
        <w:t>Council considers representation in all aspects of its business; to include:</w:t>
      </w:r>
    </w:p>
    <w:p w14:paraId="6276BF10" w14:textId="77777777" w:rsidR="00BA0402" w:rsidRDefault="00BA0402" w:rsidP="00BA0402">
      <w:pPr>
        <w:pStyle w:val="NormalWeb"/>
        <w:numPr>
          <w:ilvl w:val="0"/>
          <w:numId w:val="2"/>
        </w:numPr>
        <w:spacing w:before="0" w:beforeAutospacing="0" w:after="0" w:afterAutospacing="0" w:line="300" w:lineRule="atLeast"/>
        <w:textAlignment w:val="baseline"/>
        <w:rPr>
          <w:color w:val="000000"/>
        </w:rPr>
      </w:pPr>
      <w:r>
        <w:rPr>
          <w:color w:val="000000"/>
        </w:rPr>
        <w:t>Appointing Council members;</w:t>
      </w:r>
    </w:p>
    <w:p w14:paraId="008CBAB5" w14:textId="77777777" w:rsidR="00BA0402" w:rsidRDefault="00BA0402" w:rsidP="00BA0402">
      <w:pPr>
        <w:pStyle w:val="NormalWeb"/>
        <w:numPr>
          <w:ilvl w:val="0"/>
          <w:numId w:val="2"/>
        </w:numPr>
        <w:spacing w:before="0" w:beforeAutospacing="0" w:after="0" w:afterAutospacing="0" w:line="300" w:lineRule="atLeast"/>
        <w:textAlignment w:val="baseline"/>
        <w:rPr>
          <w:color w:val="000000"/>
        </w:rPr>
      </w:pPr>
      <w:r>
        <w:rPr>
          <w:color w:val="000000"/>
        </w:rPr>
        <w:t>Approving Committee leadership positions; and</w:t>
      </w:r>
    </w:p>
    <w:p w14:paraId="31E368D4" w14:textId="77777777" w:rsidR="00BA0402" w:rsidRDefault="00BA0402" w:rsidP="00BA0402">
      <w:pPr>
        <w:pStyle w:val="NormalWeb"/>
        <w:numPr>
          <w:ilvl w:val="0"/>
          <w:numId w:val="2"/>
        </w:numPr>
        <w:spacing w:before="0" w:beforeAutospacing="0" w:after="0" w:afterAutospacing="0" w:line="300" w:lineRule="atLeast"/>
        <w:textAlignment w:val="baseline"/>
        <w:rPr>
          <w:color w:val="000000"/>
        </w:rPr>
      </w:pPr>
      <w:r>
        <w:rPr>
          <w:color w:val="000000"/>
        </w:rPr>
        <w:t>Approving Class functions and events</w:t>
      </w:r>
    </w:p>
    <w:p w14:paraId="7C3953E5" w14:textId="77777777" w:rsidR="00BA0402" w:rsidRDefault="00BA0402" w:rsidP="00BA0402"/>
    <w:p w14:paraId="4A5D93BF" w14:textId="5D2F2446" w:rsidR="00BA0402" w:rsidRDefault="00BA0402" w:rsidP="00BA0402">
      <w:r>
        <w:t>Second, I hope to encourage activities that will assist our class and class leadership 1) with embracing the ideals of diversity, inclusion and equity and 2) with seeking to fulfil these ideals in all we do. The goal is to arrive at a place where all class members feel not only included but the deepest possible sense of belonging.</w:t>
      </w:r>
    </w:p>
    <w:p w14:paraId="02F9E09B" w14:textId="77777777" w:rsidR="00BA0402" w:rsidRDefault="00BA0402" w:rsidP="00BA0402">
      <w:r>
        <w:t>Lastly, I hope to be able to work with other classes on these goals so that we can learn from one another.</w:t>
      </w:r>
    </w:p>
    <w:p w14:paraId="0EBD0B7E" w14:textId="38C0E245" w:rsidR="001F1F82" w:rsidRDefault="001F1F82" w:rsidP="00BA0402">
      <w:pPr>
        <w:rPr>
          <w:rFonts w:ascii="Arial" w:hAnsi="Arial" w:cs="Arial"/>
          <w:b/>
          <w:iCs/>
          <w:lang w:val="en-GB"/>
        </w:rPr>
      </w:pPr>
      <w:r>
        <w:rPr>
          <w:rFonts w:ascii="Arial" w:hAnsi="Arial" w:cs="Arial"/>
          <w:b/>
          <w:iCs/>
          <w:lang w:val="en-GB"/>
        </w:rPr>
        <w:t>Scroll Down</w:t>
      </w:r>
    </w:p>
    <w:p w14:paraId="7FE95985" w14:textId="77777777" w:rsidR="001F1F82" w:rsidRDefault="001F1F82" w:rsidP="00BA0402">
      <w:pPr>
        <w:rPr>
          <w:rFonts w:ascii="Arial" w:hAnsi="Arial" w:cs="Arial"/>
          <w:b/>
          <w:iCs/>
          <w:lang w:val="en-GB"/>
        </w:rPr>
      </w:pPr>
    </w:p>
    <w:p w14:paraId="749F1F56" w14:textId="77777777" w:rsidR="001F1F82" w:rsidRDefault="001F1F82" w:rsidP="00BA0402">
      <w:pPr>
        <w:rPr>
          <w:rFonts w:ascii="Arial" w:hAnsi="Arial" w:cs="Arial"/>
          <w:b/>
          <w:iCs/>
          <w:lang w:val="en-GB"/>
        </w:rPr>
      </w:pPr>
    </w:p>
    <w:p w14:paraId="774BD242" w14:textId="77777777" w:rsidR="001F1F82" w:rsidRDefault="001F1F82" w:rsidP="00BA0402">
      <w:pPr>
        <w:rPr>
          <w:rFonts w:ascii="Arial" w:hAnsi="Arial" w:cs="Arial"/>
          <w:b/>
          <w:iCs/>
          <w:lang w:val="en-GB"/>
        </w:rPr>
      </w:pPr>
    </w:p>
    <w:p w14:paraId="2A1F146C" w14:textId="77777777" w:rsidR="001F1F82" w:rsidRDefault="001F1F82" w:rsidP="00BA0402">
      <w:pPr>
        <w:rPr>
          <w:rFonts w:ascii="Arial" w:hAnsi="Arial" w:cs="Arial"/>
          <w:b/>
          <w:iCs/>
          <w:lang w:val="en-GB"/>
        </w:rPr>
      </w:pPr>
    </w:p>
    <w:p w14:paraId="338FC9EA" w14:textId="77777777" w:rsidR="001F1F82" w:rsidRDefault="001F1F82" w:rsidP="00BA0402">
      <w:pPr>
        <w:rPr>
          <w:rFonts w:ascii="Arial" w:hAnsi="Arial" w:cs="Arial"/>
          <w:b/>
          <w:iCs/>
          <w:lang w:val="en-GB"/>
        </w:rPr>
      </w:pPr>
    </w:p>
    <w:p w14:paraId="2E4E3B09" w14:textId="77777777" w:rsidR="001F1F82" w:rsidRDefault="001F1F82" w:rsidP="00BA0402">
      <w:pPr>
        <w:rPr>
          <w:rFonts w:ascii="Arial" w:hAnsi="Arial" w:cs="Arial"/>
          <w:b/>
          <w:iCs/>
          <w:lang w:val="en-GB"/>
        </w:rPr>
      </w:pPr>
    </w:p>
    <w:p w14:paraId="477E9513" w14:textId="77777777" w:rsidR="005E7AE7" w:rsidRDefault="005E7AE7" w:rsidP="00BA0402">
      <w:pPr>
        <w:rPr>
          <w:rFonts w:ascii="Arial" w:hAnsi="Arial" w:cs="Arial"/>
          <w:b/>
          <w:iCs/>
          <w:lang w:val="en-GB"/>
        </w:rPr>
      </w:pPr>
    </w:p>
    <w:p w14:paraId="10A803BD" w14:textId="7D051835" w:rsidR="00BA0402" w:rsidRDefault="00BA0402" w:rsidP="00BA0402">
      <w:pPr>
        <w:rPr>
          <w:rFonts w:ascii="Arial" w:hAnsi="Arial" w:cs="Arial"/>
          <w:b/>
          <w:iCs/>
          <w:lang w:val="en-GB"/>
        </w:rPr>
      </w:pPr>
      <w:r>
        <w:rPr>
          <w:rFonts w:ascii="Arial" w:hAnsi="Arial" w:cs="Arial"/>
          <w:b/>
          <w:iCs/>
          <w:lang w:val="en-GB"/>
        </w:rPr>
        <w:lastRenderedPageBreak/>
        <w:t xml:space="preserve">Stefanie E. Goebel </w:t>
      </w:r>
    </w:p>
    <w:p w14:paraId="6CB385BA" w14:textId="22EFFD0D" w:rsidR="00BA0402" w:rsidRPr="00BA0402" w:rsidRDefault="00BA0402" w:rsidP="00BA0402">
      <w:pPr>
        <w:rPr>
          <w:rFonts w:ascii="Arial" w:hAnsi="Arial" w:cs="Arial"/>
          <w:b/>
          <w:bCs/>
          <w:iCs/>
          <w:lang w:val="en-GB"/>
        </w:rPr>
      </w:pPr>
      <w:r w:rsidRPr="00BA0402">
        <w:rPr>
          <w:rFonts w:ascii="Arial" w:hAnsi="Arial" w:cs="Arial"/>
          <w:b/>
          <w:bCs/>
          <w:iCs/>
          <w:lang w:val="en-GB"/>
        </w:rPr>
        <w:t>Biography</w:t>
      </w:r>
    </w:p>
    <w:p w14:paraId="254DC42E" w14:textId="6BCBA06E" w:rsidR="00BA0402" w:rsidRDefault="00BA0402" w:rsidP="00BA0402">
      <w:pPr>
        <w:rPr>
          <w:rFonts w:ascii="Arial" w:hAnsi="Arial" w:cs="Arial"/>
          <w:iCs/>
          <w:lang w:val="en-GB"/>
        </w:rPr>
      </w:pPr>
      <w:r>
        <w:rPr>
          <w:rFonts w:ascii="Arial" w:hAnsi="Arial" w:cs="Arial"/>
          <w:iCs/>
          <w:lang w:val="en-GB"/>
        </w:rPr>
        <w:t xml:space="preserve">Stefanie Goebel was in the first class of women to graduate from the U.S. Naval Academy in 1980.  She served for over twelve years as a General Unrestricted Line Officer (1100).  Her duty stations included Commander In Chief, U.S. Naval Forces Europe, VF-126 N.A.S. Miramar, PSD Naval Station Pearl </w:t>
      </w:r>
      <w:proofErr w:type="spellStart"/>
      <w:r>
        <w:rPr>
          <w:rFonts w:ascii="Arial" w:hAnsi="Arial" w:cs="Arial"/>
          <w:iCs/>
          <w:lang w:val="en-GB"/>
        </w:rPr>
        <w:t>Harbor</w:t>
      </w:r>
      <w:proofErr w:type="spellEnd"/>
      <w:r>
        <w:rPr>
          <w:rFonts w:ascii="Arial" w:hAnsi="Arial" w:cs="Arial"/>
          <w:iCs/>
          <w:lang w:val="en-GB"/>
        </w:rPr>
        <w:t xml:space="preserve"> and PSD Naval Station Guam.</w:t>
      </w:r>
    </w:p>
    <w:p w14:paraId="4E78C613" w14:textId="39C3794A" w:rsidR="00BA0402" w:rsidRDefault="00BA0402" w:rsidP="00BA0402">
      <w:pPr>
        <w:rPr>
          <w:rFonts w:ascii="Arial" w:hAnsi="Arial" w:cs="Arial"/>
          <w:iCs/>
          <w:lang w:val="en-GB"/>
        </w:rPr>
      </w:pPr>
      <w:r>
        <w:rPr>
          <w:rFonts w:ascii="Arial" w:hAnsi="Arial" w:cs="Arial"/>
          <w:iCs/>
          <w:lang w:val="en-GB"/>
        </w:rPr>
        <w:t xml:space="preserve">Ms. Goebel has over 15 </w:t>
      </w:r>
      <w:proofErr w:type="spellStart"/>
      <w:r>
        <w:rPr>
          <w:rFonts w:ascii="Arial" w:hAnsi="Arial" w:cs="Arial"/>
          <w:iCs/>
          <w:lang w:val="en-GB"/>
        </w:rPr>
        <w:t>years experience</w:t>
      </w:r>
      <w:proofErr w:type="spellEnd"/>
      <w:r>
        <w:rPr>
          <w:rFonts w:ascii="Arial" w:hAnsi="Arial" w:cs="Arial"/>
          <w:iCs/>
          <w:lang w:val="en-GB"/>
        </w:rPr>
        <w:t xml:space="preserve"> developing and implementing leadership and mentoring programs for girls and women in both government and </w:t>
      </w:r>
      <w:proofErr w:type="spellStart"/>
      <w:r>
        <w:rPr>
          <w:rFonts w:ascii="Arial" w:hAnsi="Arial" w:cs="Arial"/>
          <w:iCs/>
          <w:lang w:val="en-GB"/>
        </w:rPr>
        <w:t>nonprofit</w:t>
      </w:r>
      <w:proofErr w:type="spellEnd"/>
      <w:r>
        <w:rPr>
          <w:rFonts w:ascii="Arial" w:hAnsi="Arial" w:cs="Arial"/>
          <w:iCs/>
          <w:lang w:val="en-GB"/>
        </w:rPr>
        <w:t xml:space="preserve"> organizations.  While on active duty, she led the tri-service Women Officer’s Professional Association (WOPA) in Hawaii, strengthening the group’s emphasis on professional development and networking.  In the mid-90’s she helped implement several leadership and networking workshops for high school girls through the American Association of University Women (AAUW) including a high school wide sexual harassment training.  In the late-90’s she created a small e-mentoring program that paired women cadets at two private military colleges with women graduates of the U.S. Naval Academy.  From 2002 to 2006 Ms. Goebel served as the program manager for the development of a leadership and mentoring program for high school girls with disabilities funded by the U.S. Department of Education.  Most recently, Ms. Goebel served as the Director of the </w:t>
      </w:r>
      <w:proofErr w:type="spellStart"/>
      <w:r>
        <w:rPr>
          <w:rFonts w:ascii="Arial" w:hAnsi="Arial" w:cs="Arial"/>
          <w:iCs/>
          <w:lang w:val="en-GB"/>
        </w:rPr>
        <w:t>AcademyWomen</w:t>
      </w:r>
      <w:proofErr w:type="spellEnd"/>
      <w:r>
        <w:rPr>
          <w:rFonts w:ascii="Arial" w:hAnsi="Arial" w:cs="Arial"/>
          <w:iCs/>
          <w:lang w:val="en-GB"/>
        </w:rPr>
        <w:t xml:space="preserve"> </w:t>
      </w:r>
      <w:proofErr w:type="spellStart"/>
      <w:r>
        <w:rPr>
          <w:rFonts w:ascii="Arial" w:hAnsi="Arial" w:cs="Arial"/>
          <w:iCs/>
          <w:lang w:val="en-GB"/>
        </w:rPr>
        <w:t>eMentor</w:t>
      </w:r>
      <w:proofErr w:type="spellEnd"/>
      <w:r>
        <w:rPr>
          <w:rFonts w:ascii="Arial" w:hAnsi="Arial" w:cs="Arial"/>
          <w:iCs/>
          <w:lang w:val="en-GB"/>
        </w:rPr>
        <w:t xml:space="preserve"> Leadership Program from 2007 until 2016 and remains on </w:t>
      </w:r>
      <w:proofErr w:type="spellStart"/>
      <w:r>
        <w:rPr>
          <w:rFonts w:ascii="Arial" w:hAnsi="Arial" w:cs="Arial"/>
          <w:iCs/>
          <w:lang w:val="en-GB"/>
        </w:rPr>
        <w:t>AcademyWomen’s</w:t>
      </w:r>
      <w:proofErr w:type="spellEnd"/>
      <w:r>
        <w:rPr>
          <w:rFonts w:ascii="Arial" w:hAnsi="Arial" w:cs="Arial"/>
          <w:iCs/>
          <w:lang w:val="en-GB"/>
        </w:rPr>
        <w:t xml:space="preserve"> Board.  </w:t>
      </w:r>
      <w:proofErr w:type="spellStart"/>
      <w:r>
        <w:rPr>
          <w:rFonts w:ascii="Arial" w:hAnsi="Arial" w:cs="Arial"/>
          <w:iCs/>
          <w:lang w:val="en-GB"/>
        </w:rPr>
        <w:t>AcademyWomen</w:t>
      </w:r>
      <w:proofErr w:type="spellEnd"/>
      <w:r>
        <w:rPr>
          <w:rFonts w:ascii="Arial" w:hAnsi="Arial" w:cs="Arial"/>
          <w:iCs/>
          <w:lang w:val="en-GB"/>
        </w:rPr>
        <w:t xml:space="preserve"> is a networking and professional development organization for current, future and former military women officers. Ms. Goebel also volunteers as the Western Region Chair for the newly formed U.S. Naval Academy Women’s Shared Interest Group (SIG) which provides regional networking and mentorship opportunities for women Naval Academy graduates through the creation of local SIG’s in locations worldwide.</w:t>
      </w:r>
    </w:p>
    <w:p w14:paraId="0A53B859" w14:textId="77777777" w:rsidR="00BA0402" w:rsidRDefault="00BA0402" w:rsidP="00BA0402">
      <w:pPr>
        <w:rPr>
          <w:rFonts w:ascii="Arial" w:hAnsi="Arial" w:cs="Arial"/>
          <w:iCs/>
          <w:lang w:val="en-GB"/>
        </w:rPr>
      </w:pPr>
      <w:r>
        <w:rPr>
          <w:rFonts w:ascii="Arial" w:hAnsi="Arial" w:cs="Arial"/>
          <w:iCs/>
          <w:lang w:val="en-GB"/>
        </w:rPr>
        <w:t>Ms. Goebel holds an MA in National Security Affairs from the U.S. Naval Postgraduate School and an MA in Women’s Studies from the University of Arizona.</w:t>
      </w:r>
    </w:p>
    <w:p w14:paraId="25E60DC4" w14:textId="3F96185C" w:rsidR="00BA0402" w:rsidRDefault="00BA0402" w:rsidP="00CF4632">
      <w:pPr>
        <w:rPr>
          <w:b/>
          <w:bCs/>
          <w:sz w:val="28"/>
          <w:szCs w:val="28"/>
        </w:rPr>
      </w:pPr>
    </w:p>
    <w:p w14:paraId="7C31612D" w14:textId="0D6A00CC" w:rsidR="00BA0402" w:rsidRDefault="00BA0402" w:rsidP="00CF4632">
      <w:pPr>
        <w:rPr>
          <w:b/>
          <w:bCs/>
          <w:sz w:val="28"/>
          <w:szCs w:val="28"/>
        </w:rPr>
      </w:pPr>
    </w:p>
    <w:p w14:paraId="36AD58EB" w14:textId="3338FBCD" w:rsidR="00BA0402" w:rsidRDefault="00BA0402" w:rsidP="00CF4632">
      <w:pPr>
        <w:rPr>
          <w:b/>
          <w:bCs/>
          <w:sz w:val="28"/>
          <w:szCs w:val="28"/>
        </w:rPr>
      </w:pPr>
    </w:p>
    <w:p w14:paraId="2C20A571" w14:textId="7B779BD7" w:rsidR="00BA0402" w:rsidRDefault="00BA0402" w:rsidP="00CF4632">
      <w:pPr>
        <w:rPr>
          <w:b/>
          <w:bCs/>
          <w:sz w:val="28"/>
          <w:szCs w:val="28"/>
        </w:rPr>
      </w:pPr>
    </w:p>
    <w:p w14:paraId="36A2855C" w14:textId="13E2F6D0" w:rsidR="00BA0402" w:rsidRDefault="00BA0402" w:rsidP="00CF4632">
      <w:pPr>
        <w:rPr>
          <w:b/>
          <w:bCs/>
          <w:sz w:val="28"/>
          <w:szCs w:val="28"/>
        </w:rPr>
      </w:pPr>
    </w:p>
    <w:p w14:paraId="05233B9E" w14:textId="6C261337" w:rsidR="00BA0402" w:rsidRDefault="00BA0402" w:rsidP="00CF4632">
      <w:pPr>
        <w:rPr>
          <w:b/>
          <w:bCs/>
          <w:sz w:val="28"/>
          <w:szCs w:val="28"/>
        </w:rPr>
      </w:pPr>
    </w:p>
    <w:p w14:paraId="0B084808" w14:textId="77777777" w:rsidR="00BA0402" w:rsidRDefault="00BA0402" w:rsidP="00CF4632">
      <w:pPr>
        <w:rPr>
          <w:b/>
          <w:bCs/>
          <w:sz w:val="28"/>
          <w:szCs w:val="28"/>
        </w:rPr>
      </w:pPr>
    </w:p>
    <w:p w14:paraId="7C50EA27" w14:textId="77777777" w:rsidR="00BA0402" w:rsidRDefault="00BA0402" w:rsidP="00CF4632">
      <w:pPr>
        <w:rPr>
          <w:b/>
          <w:bCs/>
          <w:sz w:val="28"/>
          <w:szCs w:val="28"/>
        </w:rPr>
      </w:pPr>
    </w:p>
    <w:p w14:paraId="78CAEF28" w14:textId="77777777" w:rsidR="001F1F82" w:rsidRDefault="001F1F82" w:rsidP="00CF4632">
      <w:pPr>
        <w:rPr>
          <w:b/>
          <w:bCs/>
          <w:sz w:val="28"/>
          <w:szCs w:val="28"/>
        </w:rPr>
      </w:pPr>
    </w:p>
    <w:p w14:paraId="7C36F75D" w14:textId="6A8B0D88" w:rsidR="00CF4632" w:rsidRDefault="00CF4632" w:rsidP="00CF4632"/>
    <w:sectPr w:rsidR="00CF4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42B10"/>
    <w:multiLevelType w:val="hybridMultilevel"/>
    <w:tmpl w:val="0EDEE102"/>
    <w:lvl w:ilvl="0" w:tplc="87487CD6">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3C20FE7"/>
    <w:multiLevelType w:val="hybridMultilevel"/>
    <w:tmpl w:val="42CAD3A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277F7"/>
    <w:multiLevelType w:val="hybridMultilevel"/>
    <w:tmpl w:val="448AB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32"/>
    <w:rsid w:val="001F1F82"/>
    <w:rsid w:val="004506D1"/>
    <w:rsid w:val="005E7AE7"/>
    <w:rsid w:val="005E7F4E"/>
    <w:rsid w:val="00BA0402"/>
    <w:rsid w:val="00BF2470"/>
    <w:rsid w:val="00C21F56"/>
    <w:rsid w:val="00CF4632"/>
    <w:rsid w:val="00D62900"/>
    <w:rsid w:val="00E301CC"/>
    <w:rsid w:val="00F84ECD"/>
    <w:rsid w:val="00FB1995"/>
    <w:rsid w:val="00FF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2EEA"/>
  <w15:chartTrackingRefBased/>
  <w15:docId w15:val="{68DC0F60-3CD8-4425-9DAD-BF2F3DD0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632"/>
    <w:rPr>
      <w:color w:val="0563C1" w:themeColor="hyperlink"/>
      <w:u w:val="single"/>
    </w:rPr>
  </w:style>
  <w:style w:type="character" w:styleId="UnresolvedMention">
    <w:name w:val="Unresolved Mention"/>
    <w:basedOn w:val="DefaultParagraphFont"/>
    <w:uiPriority w:val="99"/>
    <w:semiHidden/>
    <w:unhideWhenUsed/>
    <w:rsid w:val="00CF4632"/>
    <w:rPr>
      <w:color w:val="605E5C"/>
      <w:shd w:val="clear" w:color="auto" w:fill="E1DFDD"/>
    </w:rPr>
  </w:style>
  <w:style w:type="paragraph" w:styleId="NormalWeb">
    <w:name w:val="Normal (Web)"/>
    <w:basedOn w:val="Normal"/>
    <w:uiPriority w:val="99"/>
    <w:semiHidden/>
    <w:unhideWhenUsed/>
    <w:rsid w:val="00BA040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040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812376">
      <w:bodyDiv w:val="1"/>
      <w:marLeft w:val="0"/>
      <w:marRight w:val="0"/>
      <w:marTop w:val="0"/>
      <w:marBottom w:val="0"/>
      <w:divBdr>
        <w:top w:val="none" w:sz="0" w:space="0" w:color="auto"/>
        <w:left w:val="none" w:sz="0" w:space="0" w:color="auto"/>
        <w:bottom w:val="none" w:sz="0" w:space="0" w:color="auto"/>
        <w:right w:val="none" w:sz="0" w:space="0" w:color="auto"/>
      </w:divBdr>
    </w:div>
    <w:div w:id="160361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9</cp:revision>
  <dcterms:created xsi:type="dcterms:W3CDTF">2021-03-19T19:56:00Z</dcterms:created>
  <dcterms:modified xsi:type="dcterms:W3CDTF">2021-04-15T15:21:00Z</dcterms:modified>
</cp:coreProperties>
</file>