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EE1A" w14:textId="07CA1574" w:rsidR="00DF018A" w:rsidRPr="009168FF" w:rsidRDefault="003335DC" w:rsidP="00DF018A">
      <w:pPr>
        <w:jc w:val="center"/>
        <w:rPr>
          <w:rFonts w:cstheme="minorHAnsi"/>
          <w:b/>
          <w:u w:val="single"/>
        </w:rPr>
      </w:pPr>
      <w:r w:rsidRPr="003335DC">
        <w:rPr>
          <w:rFonts w:cstheme="minorHAnsi"/>
          <w:b/>
        </w:rPr>
        <w:t xml:space="preserve">                                           </w:t>
      </w:r>
      <w:r w:rsidR="00DF018A" w:rsidRPr="009168FF">
        <w:rPr>
          <w:rFonts w:cstheme="minorHAnsi"/>
          <w:b/>
          <w:u w:val="single"/>
        </w:rPr>
        <w:t>Class of 1980 40</w:t>
      </w:r>
      <w:r w:rsidR="00DF018A" w:rsidRPr="009168FF">
        <w:rPr>
          <w:rFonts w:cstheme="minorHAnsi"/>
          <w:b/>
          <w:u w:val="single"/>
          <w:vertAlign w:val="superscript"/>
        </w:rPr>
        <w:t>th</w:t>
      </w:r>
      <w:r w:rsidR="00DF018A">
        <w:rPr>
          <w:rFonts w:cstheme="minorHAnsi"/>
          <w:b/>
          <w:u w:val="single"/>
        </w:rPr>
        <w:t xml:space="preserve">+ </w:t>
      </w:r>
      <w:r w:rsidR="00DF018A" w:rsidRPr="009168FF">
        <w:rPr>
          <w:rFonts w:cstheme="minorHAnsi"/>
          <w:b/>
          <w:u w:val="single"/>
        </w:rPr>
        <w:t>Reunion</w:t>
      </w:r>
      <w:r w:rsidR="00DF018A">
        <w:rPr>
          <w:rFonts w:cstheme="minorHAnsi"/>
          <w:b/>
          <w:u w:val="single"/>
        </w:rPr>
        <w:t xml:space="preserve"> Schedule of Events</w:t>
      </w:r>
      <w:r w:rsidRPr="003335DC">
        <w:rPr>
          <w:rFonts w:cstheme="minorHAnsi"/>
          <w:b/>
        </w:rPr>
        <w:t xml:space="preserve">                               22 Oct 2021</w:t>
      </w:r>
    </w:p>
    <w:p w14:paraId="28E93A15" w14:textId="77777777" w:rsidR="00DF018A" w:rsidRPr="009168FF" w:rsidRDefault="00DF018A" w:rsidP="00DF018A">
      <w:pPr>
        <w:jc w:val="center"/>
        <w:rPr>
          <w:rFonts w:cstheme="minorHAnsi"/>
          <w:noProof/>
        </w:rPr>
      </w:pPr>
      <w:r w:rsidRPr="009168FF">
        <w:rPr>
          <w:rFonts w:cstheme="minorHAnsi"/>
          <w:noProof/>
        </w:rPr>
        <w:drawing>
          <wp:inline distT="0" distB="0" distL="0" distR="0" wp14:anchorId="5209BCA3" wp14:editId="5A968DCF">
            <wp:extent cx="778626" cy="731520"/>
            <wp:effectExtent l="0" t="0" r="2540" b="0"/>
            <wp:docPr id="1" name="Picture 1"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rcelai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8626" cy="731520"/>
                    </a:xfrm>
                    <a:prstGeom prst="rect">
                      <a:avLst/>
                    </a:prstGeom>
                    <a:noFill/>
                    <a:ln>
                      <a:noFill/>
                    </a:ln>
                  </pic:spPr>
                </pic:pic>
              </a:graphicData>
            </a:graphic>
          </wp:inline>
        </w:drawing>
      </w:r>
    </w:p>
    <w:p w14:paraId="1665FAEB" w14:textId="69C386A1" w:rsidR="00DF018A" w:rsidRPr="002C5BE8" w:rsidRDefault="00DF018A" w:rsidP="002C5BE8">
      <w:pPr>
        <w:pStyle w:val="NoSpacing"/>
        <w:jc w:val="center"/>
        <w:rPr>
          <w:b/>
          <w:bCs/>
        </w:rPr>
      </w:pPr>
      <w:r w:rsidRPr="002C5BE8">
        <w:rPr>
          <w:b/>
          <w:bCs/>
        </w:rPr>
        <w:t>November 4-7, 2021</w:t>
      </w:r>
    </w:p>
    <w:p w14:paraId="0D10C1A8" w14:textId="24FC8238" w:rsidR="00DF018A" w:rsidRPr="002C5BE8" w:rsidRDefault="00DF018A" w:rsidP="002C5BE8">
      <w:pPr>
        <w:pStyle w:val="NoSpacing"/>
        <w:jc w:val="center"/>
        <w:rPr>
          <w:b/>
          <w:bCs/>
        </w:rPr>
      </w:pPr>
      <w:r w:rsidRPr="002C5BE8">
        <w:rPr>
          <w:b/>
          <w:bCs/>
        </w:rPr>
        <w:t>(Class sponsored events are in bold lettering)</w:t>
      </w:r>
    </w:p>
    <w:p w14:paraId="52642F49" w14:textId="567BAD4E" w:rsidR="00DF018A" w:rsidRDefault="00DF018A" w:rsidP="00DF018A">
      <w:pPr>
        <w:spacing w:after="0"/>
        <w:rPr>
          <w:rFonts w:cstheme="minorHAnsi"/>
          <w:b/>
          <w:u w:val="single"/>
        </w:rPr>
      </w:pPr>
      <w:r w:rsidRPr="00A464C6">
        <w:rPr>
          <w:rFonts w:cstheme="minorHAnsi"/>
          <w:b/>
          <w:u w:val="single"/>
        </w:rPr>
        <w:t>Thursday 4 November</w:t>
      </w:r>
    </w:p>
    <w:p w14:paraId="168364EC" w14:textId="49C37099" w:rsidR="00DF018A" w:rsidRPr="00DF018A" w:rsidRDefault="00DF018A" w:rsidP="00DF018A">
      <w:pPr>
        <w:spacing w:after="0"/>
        <w:rPr>
          <w:rFonts w:cstheme="minorHAnsi"/>
          <w:b/>
        </w:rPr>
      </w:pPr>
      <w:r>
        <w:rPr>
          <w:rFonts w:cstheme="minorHAnsi"/>
          <w:b/>
        </w:rPr>
        <w:t>Uniform of the Day: Golf Attire</w:t>
      </w:r>
    </w:p>
    <w:p w14:paraId="71D28FD1" w14:textId="72930ED3" w:rsidR="00DF018A" w:rsidRDefault="00DF018A" w:rsidP="00DF018A">
      <w:pPr>
        <w:spacing w:after="0"/>
        <w:rPr>
          <w:rFonts w:cstheme="minorHAnsi"/>
          <w:b/>
          <w:bCs/>
        </w:rPr>
      </w:pPr>
      <w:r w:rsidRPr="00644914">
        <w:rPr>
          <w:rFonts w:cstheme="minorHAnsi"/>
          <w:b/>
          <w:bCs/>
        </w:rPr>
        <w:t>11</w:t>
      </w:r>
      <w:r w:rsidR="008C4BB3">
        <w:rPr>
          <w:rFonts w:cstheme="minorHAnsi"/>
          <w:b/>
          <w:bCs/>
        </w:rPr>
        <w:t>0</w:t>
      </w:r>
      <w:r w:rsidRPr="00644914">
        <w:rPr>
          <w:rFonts w:cstheme="minorHAnsi"/>
          <w:b/>
          <w:bCs/>
        </w:rPr>
        <w:t>0-1600</w:t>
      </w:r>
      <w:r w:rsidRPr="00644914">
        <w:rPr>
          <w:rFonts w:cstheme="minorHAnsi"/>
          <w:b/>
          <w:bCs/>
        </w:rPr>
        <w:tab/>
        <w:t>Golf</w:t>
      </w:r>
      <w:r w:rsidRPr="00CC5AF8">
        <w:rPr>
          <w:rFonts w:cstheme="minorHAnsi"/>
          <w:b/>
          <w:bCs/>
        </w:rPr>
        <w:t xml:space="preserve"> Tournament USNA Golf Course</w:t>
      </w:r>
      <w:r>
        <w:rPr>
          <w:rFonts w:cstheme="minorHAnsi"/>
          <w:b/>
          <w:bCs/>
        </w:rPr>
        <w:t xml:space="preserve"> (Limited to 48 players)</w:t>
      </w:r>
    </w:p>
    <w:p w14:paraId="24F6B16D" w14:textId="77777777" w:rsidR="00DF018A" w:rsidRPr="00DF018A" w:rsidRDefault="00DF018A" w:rsidP="00DF018A">
      <w:pPr>
        <w:spacing w:after="0"/>
        <w:rPr>
          <w:rFonts w:cstheme="minorHAnsi"/>
          <w:b/>
          <w:bCs/>
        </w:rPr>
      </w:pPr>
    </w:p>
    <w:p w14:paraId="04FAE759" w14:textId="77777777" w:rsidR="00DF018A" w:rsidRDefault="00DF018A" w:rsidP="00DF018A">
      <w:pPr>
        <w:spacing w:after="0"/>
        <w:rPr>
          <w:rFonts w:cstheme="minorHAnsi"/>
          <w:b/>
          <w:u w:val="single"/>
        </w:rPr>
      </w:pPr>
      <w:r w:rsidRPr="009168FF">
        <w:rPr>
          <w:rFonts w:cstheme="minorHAnsi"/>
          <w:b/>
          <w:u w:val="single"/>
        </w:rPr>
        <w:t>Friday</w:t>
      </w:r>
      <w:r>
        <w:rPr>
          <w:rFonts w:cstheme="minorHAnsi"/>
          <w:b/>
          <w:u w:val="single"/>
        </w:rPr>
        <w:t xml:space="preserve"> 5 November</w:t>
      </w:r>
      <w:r w:rsidRPr="009168FF">
        <w:rPr>
          <w:rFonts w:cstheme="minorHAnsi"/>
          <w:b/>
          <w:u w:val="single"/>
        </w:rPr>
        <w:t xml:space="preserve">     </w:t>
      </w:r>
    </w:p>
    <w:p w14:paraId="28FF05EA" w14:textId="13544375" w:rsidR="00DF018A" w:rsidRPr="009168FF" w:rsidRDefault="00DF018A" w:rsidP="00DF018A">
      <w:pPr>
        <w:spacing w:after="0"/>
        <w:rPr>
          <w:rFonts w:cstheme="minorHAnsi"/>
          <w:b/>
          <w:u w:val="single"/>
        </w:rPr>
      </w:pPr>
      <w:r>
        <w:rPr>
          <w:rFonts w:cstheme="minorHAnsi"/>
          <w:b/>
        </w:rPr>
        <w:t>Uniform of the Day: Business Casual</w:t>
      </w:r>
      <w:r w:rsidRPr="009168FF">
        <w:rPr>
          <w:rFonts w:cstheme="minorHAnsi"/>
          <w:b/>
          <w:u w:val="single"/>
        </w:rPr>
        <w:t xml:space="preserve">  </w:t>
      </w:r>
    </w:p>
    <w:p w14:paraId="5A929FAC" w14:textId="77777777" w:rsidR="00DF018A" w:rsidRDefault="00DF018A" w:rsidP="00DF018A">
      <w:pPr>
        <w:tabs>
          <w:tab w:val="left" w:pos="1440"/>
        </w:tabs>
        <w:spacing w:after="0" w:line="240" w:lineRule="auto"/>
        <w:rPr>
          <w:rFonts w:cstheme="minorHAnsi"/>
        </w:rPr>
      </w:pPr>
      <w:r w:rsidRPr="009168FF">
        <w:rPr>
          <w:rFonts w:cstheme="minorHAnsi"/>
        </w:rPr>
        <w:t>0730-1900</w:t>
      </w:r>
      <w:r w:rsidRPr="009168FF">
        <w:rPr>
          <w:rFonts w:cstheme="minorHAnsi"/>
        </w:rPr>
        <w:tab/>
        <w:t>Midshipmen Store Hours</w:t>
      </w:r>
    </w:p>
    <w:p w14:paraId="46047621" w14:textId="448571F3" w:rsidR="00DF018A" w:rsidRPr="00CC5AF8" w:rsidRDefault="00DF018A" w:rsidP="00DF018A">
      <w:pPr>
        <w:tabs>
          <w:tab w:val="left" w:pos="1440"/>
        </w:tabs>
        <w:spacing w:after="0" w:line="240" w:lineRule="auto"/>
        <w:rPr>
          <w:rFonts w:cstheme="minorHAnsi"/>
          <w:b/>
          <w:bCs/>
        </w:rPr>
      </w:pPr>
      <w:r w:rsidRPr="00CC5AF8">
        <w:rPr>
          <w:rFonts w:cstheme="minorHAnsi"/>
          <w:b/>
          <w:bCs/>
        </w:rPr>
        <w:t>0800-1</w:t>
      </w:r>
      <w:r w:rsidR="00C116F1">
        <w:rPr>
          <w:rFonts w:cstheme="minorHAnsi"/>
          <w:b/>
          <w:bCs/>
        </w:rPr>
        <w:t>5</w:t>
      </w:r>
      <w:r w:rsidRPr="00CC5AF8">
        <w:rPr>
          <w:rFonts w:cstheme="minorHAnsi"/>
          <w:b/>
          <w:bCs/>
        </w:rPr>
        <w:t>00</w:t>
      </w:r>
      <w:r w:rsidRPr="00CC5AF8">
        <w:rPr>
          <w:rFonts w:cstheme="minorHAnsi"/>
          <w:b/>
          <w:bCs/>
        </w:rPr>
        <w:tab/>
      </w:r>
      <w:r w:rsidRPr="000208A4">
        <w:rPr>
          <w:rFonts w:cstheme="minorHAnsi"/>
          <w:b/>
          <w:bCs/>
        </w:rPr>
        <w:t xml:space="preserve">Registration/Name </w:t>
      </w:r>
      <w:r w:rsidR="003335DC">
        <w:rPr>
          <w:rFonts w:cstheme="minorHAnsi"/>
          <w:b/>
          <w:bCs/>
        </w:rPr>
        <w:t>T</w:t>
      </w:r>
      <w:r w:rsidRPr="000208A4">
        <w:rPr>
          <w:rFonts w:cstheme="minorHAnsi"/>
          <w:b/>
          <w:bCs/>
        </w:rPr>
        <w:t xml:space="preserve">ag </w:t>
      </w:r>
      <w:r w:rsidR="003335DC">
        <w:rPr>
          <w:rFonts w:cstheme="minorHAnsi"/>
          <w:b/>
          <w:bCs/>
        </w:rPr>
        <w:t>P</w:t>
      </w:r>
      <w:r w:rsidRPr="000208A4">
        <w:rPr>
          <w:rFonts w:cstheme="minorHAnsi"/>
          <w:b/>
          <w:bCs/>
        </w:rPr>
        <w:t>ick</w:t>
      </w:r>
      <w:r w:rsidR="003335DC">
        <w:rPr>
          <w:rFonts w:cstheme="minorHAnsi"/>
          <w:b/>
          <w:bCs/>
        </w:rPr>
        <w:t>-U</w:t>
      </w:r>
      <w:r w:rsidRPr="000208A4">
        <w:rPr>
          <w:rFonts w:cstheme="minorHAnsi"/>
          <w:b/>
          <w:bCs/>
        </w:rPr>
        <w:t>p (Dahlgren Hall)</w:t>
      </w:r>
      <w:r w:rsidRPr="00CC5AF8">
        <w:rPr>
          <w:rFonts w:cstheme="minorHAnsi"/>
          <w:b/>
          <w:bCs/>
        </w:rPr>
        <w:t xml:space="preserve"> </w:t>
      </w:r>
    </w:p>
    <w:p w14:paraId="3434B85D" w14:textId="77777777" w:rsidR="00DF018A" w:rsidRPr="009168FF" w:rsidRDefault="00DF018A" w:rsidP="00DF018A">
      <w:pPr>
        <w:tabs>
          <w:tab w:val="left" w:pos="1440"/>
        </w:tabs>
        <w:spacing w:after="0" w:line="240" w:lineRule="auto"/>
        <w:rPr>
          <w:rFonts w:cstheme="minorHAnsi"/>
        </w:rPr>
      </w:pPr>
      <w:r w:rsidRPr="009168FF">
        <w:rPr>
          <w:rFonts w:cstheme="minorHAnsi"/>
        </w:rPr>
        <w:t>0900-1700</w:t>
      </w:r>
      <w:r w:rsidRPr="009168FF">
        <w:rPr>
          <w:rFonts w:cstheme="minorHAnsi"/>
        </w:rPr>
        <w:tab/>
        <w:t>Visitor Center Hours</w:t>
      </w:r>
    </w:p>
    <w:p w14:paraId="6591A299" w14:textId="77777777" w:rsidR="00DF018A" w:rsidRPr="009168FF" w:rsidRDefault="00DF018A" w:rsidP="00DF018A">
      <w:pPr>
        <w:tabs>
          <w:tab w:val="left" w:pos="1440"/>
        </w:tabs>
        <w:spacing w:after="0" w:line="240" w:lineRule="auto"/>
        <w:rPr>
          <w:rFonts w:cstheme="minorHAnsi"/>
        </w:rPr>
      </w:pPr>
      <w:r w:rsidRPr="009168FF">
        <w:rPr>
          <w:rFonts w:cstheme="minorHAnsi"/>
        </w:rPr>
        <w:t>0900-1700</w:t>
      </w:r>
      <w:r w:rsidRPr="009168FF">
        <w:rPr>
          <w:rFonts w:cstheme="minorHAnsi"/>
        </w:rPr>
        <w:tab/>
        <w:t>Museum Hours</w:t>
      </w:r>
    </w:p>
    <w:p w14:paraId="4BE54F6E" w14:textId="65F8B3D1" w:rsidR="003335DC" w:rsidRPr="003335DC" w:rsidRDefault="003335DC" w:rsidP="00DF018A">
      <w:pPr>
        <w:tabs>
          <w:tab w:val="left" w:pos="1440"/>
        </w:tabs>
        <w:spacing w:after="0" w:line="240" w:lineRule="auto"/>
        <w:rPr>
          <w:rFonts w:cstheme="minorHAnsi"/>
          <w:b/>
          <w:color w:val="FF0000"/>
          <w:sz w:val="32"/>
          <w:szCs w:val="32"/>
        </w:rPr>
      </w:pPr>
      <w:r w:rsidRPr="003335DC">
        <w:rPr>
          <w:rFonts w:cstheme="minorHAnsi"/>
          <w:b/>
          <w:color w:val="FF0000"/>
          <w:sz w:val="32"/>
          <w:szCs w:val="32"/>
        </w:rPr>
        <w:t>093</w:t>
      </w:r>
      <w:r w:rsidR="00DF018A" w:rsidRPr="003335DC">
        <w:rPr>
          <w:rFonts w:cstheme="minorHAnsi"/>
          <w:b/>
          <w:color w:val="FF0000"/>
          <w:sz w:val="32"/>
          <w:szCs w:val="32"/>
        </w:rPr>
        <w:t>0-1100</w:t>
      </w:r>
      <w:r w:rsidR="00DF018A" w:rsidRPr="003335DC">
        <w:rPr>
          <w:rFonts w:cstheme="minorHAnsi"/>
          <w:b/>
          <w:color w:val="FF0000"/>
          <w:sz w:val="32"/>
          <w:szCs w:val="32"/>
        </w:rPr>
        <w:tab/>
        <w:t>Memorial Service (Main Chapel)</w:t>
      </w:r>
      <w:r w:rsidRPr="003335DC">
        <w:rPr>
          <w:rFonts w:cstheme="minorHAnsi"/>
          <w:b/>
          <w:color w:val="FF0000"/>
          <w:sz w:val="32"/>
          <w:szCs w:val="32"/>
        </w:rPr>
        <w:t xml:space="preserve"> – this is a Change!</w:t>
      </w:r>
    </w:p>
    <w:p w14:paraId="6972F413" w14:textId="5E8C6AAD" w:rsidR="00DF018A" w:rsidRDefault="00DF018A" w:rsidP="00DF018A">
      <w:pPr>
        <w:tabs>
          <w:tab w:val="left" w:pos="1440"/>
        </w:tabs>
        <w:spacing w:after="0" w:line="240" w:lineRule="auto"/>
        <w:rPr>
          <w:rFonts w:cstheme="minorHAnsi"/>
          <w:b/>
        </w:rPr>
      </w:pPr>
      <w:r>
        <w:rPr>
          <w:rFonts w:cstheme="minorHAnsi"/>
          <w:b/>
        </w:rPr>
        <w:t>115-1215</w:t>
      </w:r>
      <w:r w:rsidRPr="00D7548F">
        <w:rPr>
          <w:rFonts w:cstheme="minorHAnsi"/>
          <w:b/>
        </w:rPr>
        <w:tab/>
        <w:t xml:space="preserve">Class Meeting </w:t>
      </w:r>
      <w:r>
        <w:rPr>
          <w:rFonts w:cstheme="minorHAnsi"/>
          <w:b/>
        </w:rPr>
        <w:t>(</w:t>
      </w:r>
      <w:r w:rsidRPr="00D7548F">
        <w:rPr>
          <w:rFonts w:cstheme="minorHAnsi"/>
          <w:b/>
        </w:rPr>
        <w:t>Mitscher Hall</w:t>
      </w:r>
      <w:r>
        <w:rPr>
          <w:rFonts w:cstheme="minorHAnsi"/>
          <w:b/>
        </w:rPr>
        <w:t>)</w:t>
      </w:r>
    </w:p>
    <w:p w14:paraId="7A0A765C" w14:textId="54F065E5" w:rsidR="00DF018A" w:rsidRPr="009168FF" w:rsidRDefault="00DF018A" w:rsidP="00DF018A">
      <w:pPr>
        <w:tabs>
          <w:tab w:val="left" w:pos="1440"/>
        </w:tabs>
        <w:spacing w:after="0" w:line="240" w:lineRule="auto"/>
        <w:rPr>
          <w:rFonts w:cstheme="minorHAnsi"/>
        </w:rPr>
      </w:pPr>
      <w:r w:rsidRPr="009168FF">
        <w:rPr>
          <w:rFonts w:cstheme="minorHAnsi"/>
        </w:rPr>
        <w:t>1200-1215</w:t>
      </w:r>
      <w:r w:rsidRPr="009168FF">
        <w:rPr>
          <w:rFonts w:cstheme="minorHAnsi"/>
        </w:rPr>
        <w:tab/>
        <w:t>Noon Meal Formation</w:t>
      </w:r>
      <w:r>
        <w:rPr>
          <w:rFonts w:cstheme="minorHAnsi"/>
        </w:rPr>
        <w:t xml:space="preserve"> (Tecumseh Court, weather permitting)</w:t>
      </w:r>
    </w:p>
    <w:p w14:paraId="36EC3D35" w14:textId="4848B309" w:rsidR="000208A4" w:rsidRPr="000208A4" w:rsidRDefault="00DF018A" w:rsidP="00DF018A">
      <w:pPr>
        <w:tabs>
          <w:tab w:val="left" w:pos="1440"/>
        </w:tabs>
        <w:spacing w:after="0" w:line="240" w:lineRule="auto"/>
        <w:rPr>
          <w:rFonts w:cstheme="minorHAnsi"/>
          <w:b/>
        </w:rPr>
      </w:pPr>
      <w:r>
        <w:rPr>
          <w:rFonts w:cstheme="minorHAnsi"/>
          <w:b/>
        </w:rPr>
        <w:t>1230-1345</w:t>
      </w:r>
      <w:r>
        <w:rPr>
          <w:rFonts w:cstheme="minorHAnsi"/>
          <w:b/>
        </w:rPr>
        <w:tab/>
        <w:t>Class of 1980 Luncheon (Naval Academy Club) (Limited to 300 total attendees)</w:t>
      </w:r>
    </w:p>
    <w:p w14:paraId="7FD17BE9" w14:textId="6C07228B" w:rsidR="00DF018A" w:rsidRPr="00C116F1" w:rsidRDefault="00DF018A" w:rsidP="00DF018A">
      <w:pPr>
        <w:tabs>
          <w:tab w:val="left" w:pos="1440"/>
        </w:tabs>
        <w:spacing w:after="0" w:line="240" w:lineRule="auto"/>
        <w:rPr>
          <w:rFonts w:cstheme="minorHAnsi"/>
          <w:b/>
          <w:color w:val="000000" w:themeColor="text1"/>
        </w:rPr>
      </w:pPr>
      <w:r w:rsidRPr="00C116F1">
        <w:rPr>
          <w:rFonts w:cstheme="minorHAnsi"/>
          <w:b/>
          <w:color w:val="000000" w:themeColor="text1"/>
        </w:rPr>
        <w:t>1350-1515</w:t>
      </w:r>
      <w:r w:rsidRPr="00C116F1">
        <w:rPr>
          <w:rFonts w:cstheme="minorHAnsi"/>
          <w:b/>
          <w:color w:val="000000" w:themeColor="text1"/>
        </w:rPr>
        <w:tab/>
        <w:t xml:space="preserve">Alumni Association Welcome and Superintendent Briefing </w:t>
      </w:r>
      <w:r w:rsidR="002C5BE8">
        <w:rPr>
          <w:rFonts w:cstheme="minorHAnsi"/>
          <w:b/>
          <w:color w:val="000000" w:themeColor="text1"/>
        </w:rPr>
        <w:t>– Location TBD</w:t>
      </w:r>
    </w:p>
    <w:p w14:paraId="228B92F5" w14:textId="77777777" w:rsidR="00DF018A" w:rsidRPr="009168FF" w:rsidRDefault="00DF018A" w:rsidP="00DF018A">
      <w:pPr>
        <w:tabs>
          <w:tab w:val="left" w:pos="1440"/>
        </w:tabs>
        <w:spacing w:after="0" w:line="240" w:lineRule="auto"/>
        <w:rPr>
          <w:rFonts w:cstheme="minorHAnsi"/>
        </w:rPr>
      </w:pPr>
      <w:r w:rsidRPr="009168FF">
        <w:rPr>
          <w:rFonts w:cstheme="minorHAnsi"/>
        </w:rPr>
        <w:t>1915-2030</w:t>
      </w:r>
      <w:r w:rsidRPr="009168FF">
        <w:rPr>
          <w:rFonts w:cstheme="minorHAnsi"/>
        </w:rPr>
        <w:tab/>
        <w:t>Jewish Service in Levy Center</w:t>
      </w:r>
    </w:p>
    <w:p w14:paraId="5F91777A" w14:textId="11174E44" w:rsidR="00DF018A" w:rsidRDefault="00DF018A" w:rsidP="00DF018A">
      <w:pPr>
        <w:tabs>
          <w:tab w:val="left" w:pos="1440"/>
        </w:tabs>
        <w:spacing w:after="0" w:line="240" w:lineRule="auto"/>
        <w:rPr>
          <w:rFonts w:cstheme="minorHAnsi"/>
          <w:bCs/>
        </w:rPr>
      </w:pPr>
      <w:r w:rsidRPr="00DF018A">
        <w:rPr>
          <w:rFonts w:cstheme="minorHAnsi"/>
          <w:bCs/>
        </w:rPr>
        <w:t>1900-2300</w:t>
      </w:r>
      <w:r w:rsidRPr="00DF018A">
        <w:rPr>
          <w:rFonts w:cstheme="minorHAnsi"/>
          <w:bCs/>
        </w:rPr>
        <w:tab/>
        <w:t xml:space="preserve">Company Gatherings  </w:t>
      </w:r>
    </w:p>
    <w:p w14:paraId="46224B6A" w14:textId="1CCDE026" w:rsidR="003335DC" w:rsidRPr="00452B7F" w:rsidRDefault="003335DC" w:rsidP="00DF018A">
      <w:pPr>
        <w:tabs>
          <w:tab w:val="left" w:pos="1440"/>
        </w:tabs>
        <w:spacing w:after="0" w:line="240" w:lineRule="auto"/>
        <w:rPr>
          <w:rFonts w:cstheme="minorHAnsi"/>
          <w:bCs/>
          <w:sz w:val="20"/>
          <w:szCs w:val="20"/>
        </w:rPr>
      </w:pPr>
    </w:p>
    <w:p w14:paraId="211CDB76" w14:textId="6BC905F8" w:rsidR="00452B7F" w:rsidRPr="003A5EFB" w:rsidRDefault="00452B7F" w:rsidP="003A5EFB">
      <w:pPr>
        <w:pStyle w:val="NoSpacing"/>
        <w:rPr>
          <w:b/>
          <w:bCs/>
          <w:sz w:val="20"/>
          <w:szCs w:val="20"/>
        </w:rPr>
      </w:pPr>
      <w:r w:rsidRPr="003A5EFB">
        <w:rPr>
          <w:b/>
          <w:bCs/>
          <w:sz w:val="20"/>
          <w:szCs w:val="20"/>
        </w:rPr>
        <w:t>Name Tag Pick-Up</w:t>
      </w:r>
    </w:p>
    <w:p w14:paraId="45A0424F" w14:textId="3F76F0E6" w:rsidR="003A5EFB" w:rsidRDefault="00452B7F" w:rsidP="003A5EFB">
      <w:pPr>
        <w:pStyle w:val="NoSpacing"/>
        <w:rPr>
          <w:bCs/>
        </w:rPr>
      </w:pPr>
      <w:r w:rsidRPr="00452B7F">
        <w:rPr>
          <w:bCs/>
        </w:rPr>
        <w:t xml:space="preserve">Name tags and </w:t>
      </w:r>
      <w:proofErr w:type="gramStart"/>
      <w:r w:rsidRPr="00452B7F">
        <w:rPr>
          <w:bCs/>
        </w:rPr>
        <w:t>last minute</w:t>
      </w:r>
      <w:proofErr w:type="gramEnd"/>
      <w:r w:rsidRPr="00452B7F">
        <w:rPr>
          <w:bCs/>
        </w:rPr>
        <w:t xml:space="preserve"> registration are scheduled as follows—this is a change, no more pick-up at the Naval Academy Club. Because of the earlier start to the Memorial Service, we’re looking at some window for pick-up on Thursday</w:t>
      </w:r>
      <w:r w:rsidR="003A5EFB">
        <w:rPr>
          <w:bCs/>
        </w:rPr>
        <w:t xml:space="preserve"> (more to follow)</w:t>
      </w:r>
      <w:r w:rsidRPr="00452B7F">
        <w:rPr>
          <w:bCs/>
        </w:rPr>
        <w:t>. You do not need to pick up your name tag to attend the Memorial Service or Class Meeting, but you will need to check</w:t>
      </w:r>
      <w:r w:rsidR="003A5EFB">
        <w:rPr>
          <w:bCs/>
        </w:rPr>
        <w:t>-</w:t>
      </w:r>
      <w:r w:rsidRPr="00452B7F">
        <w:rPr>
          <w:bCs/>
        </w:rPr>
        <w:t>in before lunch at the Naval Academy Club as vaccination/negative test verification will happen during the check-in process.</w:t>
      </w:r>
      <w:r w:rsidR="003A5EFB" w:rsidRPr="003A5EFB">
        <w:rPr>
          <w:bCs/>
        </w:rPr>
        <w:t xml:space="preserve"> </w:t>
      </w:r>
    </w:p>
    <w:p w14:paraId="610A85BF" w14:textId="52970BC6" w:rsidR="003A5EFB" w:rsidRPr="003A5EFB" w:rsidRDefault="003A5EFB" w:rsidP="003A5EFB">
      <w:pPr>
        <w:pStyle w:val="gmail-m2657090818220890959msolistparagraph"/>
        <w:rPr>
          <w:sz w:val="20"/>
          <w:szCs w:val="20"/>
        </w:rPr>
      </w:pPr>
      <w:r w:rsidRPr="003A5EFB">
        <w:rPr>
          <w:b/>
          <w:bCs/>
          <w:sz w:val="20"/>
          <w:szCs w:val="20"/>
        </w:rPr>
        <w:t xml:space="preserve">COVID 19 Vaccination/Negative Test Verification: </w:t>
      </w:r>
      <w:r w:rsidRPr="003A5EFB">
        <w:rPr>
          <w:sz w:val="20"/>
          <w:szCs w:val="20"/>
        </w:rPr>
        <w:t>Classmates/Guests attending lunch at the Naval Academy Club will be asked to show their proof of vaccination or negative PCR test (within 72 hours) as part of check</w:t>
      </w:r>
      <w:r>
        <w:rPr>
          <w:sz w:val="20"/>
          <w:szCs w:val="20"/>
        </w:rPr>
        <w:t>-</w:t>
      </w:r>
      <w:r w:rsidRPr="003A5EFB">
        <w:rPr>
          <w:sz w:val="20"/>
          <w:szCs w:val="20"/>
        </w:rPr>
        <w:t>in at Name Tag Pick</w:t>
      </w:r>
      <w:r>
        <w:rPr>
          <w:sz w:val="20"/>
          <w:szCs w:val="20"/>
        </w:rPr>
        <w:t>-U</w:t>
      </w:r>
      <w:r w:rsidRPr="003A5EFB">
        <w:rPr>
          <w:sz w:val="20"/>
          <w:szCs w:val="20"/>
        </w:rPr>
        <w:t xml:space="preserve">p. </w:t>
      </w:r>
      <w:r>
        <w:rPr>
          <w:sz w:val="20"/>
          <w:szCs w:val="20"/>
        </w:rPr>
        <w:t>You</w:t>
      </w:r>
      <w:r w:rsidRPr="003A5EFB">
        <w:rPr>
          <w:sz w:val="20"/>
          <w:szCs w:val="20"/>
        </w:rPr>
        <w:t xml:space="preserve"> will be issued a wristband to show that verification is complete and to expedite admission to lunch.</w:t>
      </w:r>
    </w:p>
    <w:p w14:paraId="7D9E6ADA" w14:textId="6BB9DD55" w:rsidR="00452B7F" w:rsidRPr="00452B7F" w:rsidRDefault="00452B7F" w:rsidP="00452B7F">
      <w:pPr>
        <w:tabs>
          <w:tab w:val="left" w:pos="1440"/>
        </w:tabs>
        <w:spacing w:after="0" w:line="240" w:lineRule="auto"/>
        <w:rPr>
          <w:rFonts w:cstheme="minorHAnsi"/>
          <w:bCs/>
          <w:sz w:val="20"/>
          <w:szCs w:val="20"/>
        </w:rPr>
      </w:pPr>
      <w:r w:rsidRPr="00452B7F">
        <w:rPr>
          <w:rFonts w:cstheme="minorHAnsi"/>
          <w:bCs/>
          <w:sz w:val="20"/>
          <w:szCs w:val="20"/>
        </w:rPr>
        <w:t>Thursday, 4 Nov: TBD, more to follow.</w:t>
      </w:r>
    </w:p>
    <w:p w14:paraId="6FA3FDC2" w14:textId="724FB772" w:rsidR="00452B7F" w:rsidRPr="00452B7F" w:rsidRDefault="00452B7F" w:rsidP="00452B7F">
      <w:pPr>
        <w:tabs>
          <w:tab w:val="left" w:pos="1440"/>
        </w:tabs>
        <w:spacing w:after="0" w:line="240" w:lineRule="auto"/>
        <w:rPr>
          <w:rFonts w:cstheme="minorHAnsi"/>
          <w:bCs/>
          <w:sz w:val="20"/>
          <w:szCs w:val="20"/>
        </w:rPr>
      </w:pPr>
      <w:r w:rsidRPr="00452B7F">
        <w:rPr>
          <w:rFonts w:cstheme="minorHAnsi"/>
          <w:bCs/>
          <w:sz w:val="20"/>
          <w:szCs w:val="20"/>
        </w:rPr>
        <w:t>Friday, 5 Nov: Check</w:t>
      </w:r>
      <w:r w:rsidR="003A5EFB">
        <w:rPr>
          <w:rFonts w:cstheme="minorHAnsi"/>
          <w:bCs/>
          <w:sz w:val="20"/>
          <w:szCs w:val="20"/>
        </w:rPr>
        <w:t>-I</w:t>
      </w:r>
      <w:r w:rsidRPr="00452B7F">
        <w:rPr>
          <w:rFonts w:cstheme="minorHAnsi"/>
          <w:bCs/>
          <w:sz w:val="20"/>
          <w:szCs w:val="20"/>
        </w:rPr>
        <w:t xml:space="preserve">n at Dahlgren Hall, 8:00 a.m. – 3 p.m. </w:t>
      </w:r>
    </w:p>
    <w:p w14:paraId="348C3533" w14:textId="78C750BF" w:rsidR="00452B7F" w:rsidRPr="00452B7F" w:rsidRDefault="00452B7F" w:rsidP="00452B7F">
      <w:pPr>
        <w:tabs>
          <w:tab w:val="left" w:pos="1440"/>
        </w:tabs>
        <w:spacing w:after="0" w:line="240" w:lineRule="auto"/>
        <w:rPr>
          <w:rFonts w:cstheme="minorHAnsi"/>
          <w:bCs/>
          <w:sz w:val="20"/>
          <w:szCs w:val="20"/>
        </w:rPr>
      </w:pPr>
      <w:r w:rsidRPr="00452B7F">
        <w:rPr>
          <w:rFonts w:cstheme="minorHAnsi"/>
          <w:bCs/>
          <w:sz w:val="20"/>
          <w:szCs w:val="20"/>
        </w:rPr>
        <w:t>Saturday, 6 Nov: Check</w:t>
      </w:r>
      <w:r w:rsidR="003A5EFB">
        <w:rPr>
          <w:rFonts w:cstheme="minorHAnsi"/>
          <w:bCs/>
          <w:sz w:val="20"/>
          <w:szCs w:val="20"/>
        </w:rPr>
        <w:t>-I</w:t>
      </w:r>
      <w:r w:rsidRPr="00452B7F">
        <w:rPr>
          <w:rFonts w:cstheme="minorHAnsi"/>
          <w:bCs/>
          <w:sz w:val="20"/>
          <w:szCs w:val="20"/>
        </w:rPr>
        <w:t xml:space="preserve">n at the N* Room, Navy and Marine Corps Stadium, begins at 12:30 p.m. </w:t>
      </w:r>
    </w:p>
    <w:p w14:paraId="6B4FDCBA" w14:textId="77777777" w:rsidR="00452B7F" w:rsidRDefault="00452B7F" w:rsidP="00452B7F">
      <w:pPr>
        <w:tabs>
          <w:tab w:val="left" w:pos="1440"/>
        </w:tabs>
        <w:spacing w:after="0" w:line="240" w:lineRule="auto"/>
        <w:rPr>
          <w:rFonts w:cstheme="minorHAnsi"/>
          <w:bCs/>
          <w:sz w:val="20"/>
          <w:szCs w:val="20"/>
        </w:rPr>
      </w:pPr>
    </w:p>
    <w:p w14:paraId="5D12A6DB" w14:textId="2E1EB699" w:rsidR="00452B7F" w:rsidRPr="00452B7F" w:rsidRDefault="00452B7F" w:rsidP="00452B7F">
      <w:pPr>
        <w:tabs>
          <w:tab w:val="left" w:pos="1440"/>
        </w:tabs>
        <w:spacing w:after="0" w:line="240" w:lineRule="auto"/>
        <w:rPr>
          <w:rFonts w:cstheme="minorHAnsi"/>
          <w:bCs/>
          <w:sz w:val="20"/>
          <w:szCs w:val="20"/>
        </w:rPr>
      </w:pPr>
      <w:r w:rsidRPr="00452B7F">
        <w:rPr>
          <w:rFonts w:cstheme="minorHAnsi"/>
          <w:bCs/>
          <w:sz w:val="20"/>
          <w:szCs w:val="20"/>
        </w:rPr>
        <w:t xml:space="preserve">Same </w:t>
      </w:r>
      <w:r w:rsidRPr="00452B7F">
        <w:rPr>
          <w:rFonts w:cstheme="minorHAnsi"/>
          <w:bCs/>
          <w:sz w:val="20"/>
          <w:szCs w:val="20"/>
        </w:rPr>
        <w:t>D</w:t>
      </w:r>
      <w:r w:rsidRPr="00452B7F">
        <w:rPr>
          <w:rFonts w:cstheme="minorHAnsi"/>
          <w:bCs/>
          <w:sz w:val="20"/>
          <w:szCs w:val="20"/>
        </w:rPr>
        <w:t xml:space="preserve">ay </w:t>
      </w:r>
      <w:r w:rsidRPr="00452B7F">
        <w:rPr>
          <w:rFonts w:cstheme="minorHAnsi"/>
          <w:bCs/>
          <w:sz w:val="20"/>
          <w:szCs w:val="20"/>
        </w:rPr>
        <w:t>R</w:t>
      </w:r>
      <w:r w:rsidRPr="00452B7F">
        <w:rPr>
          <w:rFonts w:cstheme="minorHAnsi"/>
          <w:bCs/>
          <w:sz w:val="20"/>
          <w:szCs w:val="20"/>
        </w:rPr>
        <w:t>egistration: Registration for non-catered reunion events (Memorial Service, etc.) will be available on Friday, Classmates will be required to pay the $120 registration fee. Blank nametags and lanyards will be available. If there is room at a catered event (Lunch/Tailgate), registrations will be taken for those events.</w:t>
      </w:r>
    </w:p>
    <w:p w14:paraId="6BFA55A6" w14:textId="77777777" w:rsidR="00452B7F" w:rsidRPr="00452B7F" w:rsidRDefault="00452B7F" w:rsidP="00DF018A">
      <w:pPr>
        <w:tabs>
          <w:tab w:val="left" w:pos="1440"/>
        </w:tabs>
        <w:spacing w:after="0" w:line="240" w:lineRule="auto"/>
        <w:rPr>
          <w:rFonts w:cstheme="minorHAnsi"/>
          <w:bCs/>
          <w:sz w:val="20"/>
          <w:szCs w:val="20"/>
        </w:rPr>
      </w:pPr>
    </w:p>
    <w:p w14:paraId="0D3D53D9" w14:textId="42BD1C7A" w:rsidR="003335DC" w:rsidRPr="00452B7F" w:rsidRDefault="003335DC" w:rsidP="00DF018A">
      <w:pPr>
        <w:tabs>
          <w:tab w:val="left" w:pos="1440"/>
        </w:tabs>
        <w:spacing w:after="0" w:line="240" w:lineRule="auto"/>
        <w:rPr>
          <w:rFonts w:cstheme="minorHAnsi"/>
          <w:b/>
          <w:sz w:val="20"/>
          <w:szCs w:val="20"/>
        </w:rPr>
      </w:pPr>
      <w:r w:rsidRPr="00452B7F">
        <w:rPr>
          <w:rFonts w:cstheme="minorHAnsi"/>
          <w:b/>
          <w:sz w:val="20"/>
          <w:szCs w:val="20"/>
        </w:rPr>
        <w:t>Bus Transportation</w:t>
      </w:r>
      <w:r w:rsidR="002C5BE8" w:rsidRPr="00452B7F">
        <w:rPr>
          <w:rFonts w:cstheme="minorHAnsi"/>
          <w:b/>
          <w:sz w:val="20"/>
          <w:szCs w:val="20"/>
        </w:rPr>
        <w:t xml:space="preserve"> (</w:t>
      </w:r>
      <w:r w:rsidR="002C5BE8" w:rsidRPr="00452B7F">
        <w:rPr>
          <w:rFonts w:cstheme="minorHAnsi"/>
          <w:b/>
          <w:color w:val="FF0000"/>
          <w:sz w:val="20"/>
          <w:szCs w:val="20"/>
          <w:u w:val="single"/>
        </w:rPr>
        <w:t>FRIDAY ONLY</w:t>
      </w:r>
      <w:r w:rsidR="002C5BE8" w:rsidRPr="00452B7F">
        <w:rPr>
          <w:rFonts w:cstheme="minorHAnsi"/>
          <w:b/>
          <w:sz w:val="20"/>
          <w:szCs w:val="20"/>
        </w:rPr>
        <w:t>)</w:t>
      </w:r>
      <w:r w:rsidRPr="00452B7F">
        <w:rPr>
          <w:rFonts w:cstheme="minorHAnsi"/>
          <w:b/>
          <w:sz w:val="20"/>
          <w:szCs w:val="20"/>
        </w:rPr>
        <w:t>:</w:t>
      </w:r>
    </w:p>
    <w:p w14:paraId="2D7742C1" w14:textId="2A1198E8" w:rsidR="003335DC" w:rsidRPr="00452B7F" w:rsidRDefault="003335DC" w:rsidP="00452B7F">
      <w:pPr>
        <w:tabs>
          <w:tab w:val="left" w:pos="1440"/>
        </w:tabs>
        <w:spacing w:after="0" w:line="240" w:lineRule="auto"/>
        <w:rPr>
          <w:rFonts w:cstheme="minorHAnsi"/>
          <w:bCs/>
          <w:sz w:val="20"/>
          <w:szCs w:val="20"/>
        </w:rPr>
      </w:pPr>
      <w:r w:rsidRPr="00452B7F">
        <w:rPr>
          <w:rFonts w:cstheme="minorHAnsi"/>
          <w:bCs/>
          <w:sz w:val="20"/>
          <w:szCs w:val="20"/>
        </w:rPr>
        <w:t>Continuous bus service will be available from 8 a.m. to 4 p.m. with pick</w:t>
      </w:r>
      <w:r w:rsidR="002C5BE8" w:rsidRPr="00452B7F">
        <w:rPr>
          <w:rFonts w:cstheme="minorHAnsi"/>
          <w:bCs/>
          <w:sz w:val="20"/>
          <w:szCs w:val="20"/>
        </w:rPr>
        <w:t>-</w:t>
      </w:r>
      <w:r w:rsidRPr="00452B7F">
        <w:rPr>
          <w:rFonts w:cstheme="minorHAnsi"/>
          <w:bCs/>
          <w:sz w:val="20"/>
          <w:szCs w:val="20"/>
        </w:rPr>
        <w:t>up at the Springhill Suites (closest to the Courtyard Marriott), Double Tree, Graduate and Westin Hotels to the Yard. We are still negotiating with the bus company about where we will have the drop-off spots in the Yard so more to follow. We are sharing this service with Class of ’75.</w:t>
      </w:r>
    </w:p>
    <w:p w14:paraId="5348B623" w14:textId="77777777" w:rsidR="003335DC" w:rsidRPr="00452B7F" w:rsidRDefault="003335DC" w:rsidP="003335DC">
      <w:pPr>
        <w:tabs>
          <w:tab w:val="left" w:pos="1440"/>
        </w:tabs>
        <w:spacing w:after="0" w:line="240" w:lineRule="auto"/>
        <w:rPr>
          <w:rFonts w:cstheme="minorHAnsi"/>
          <w:bCs/>
          <w:sz w:val="20"/>
          <w:szCs w:val="20"/>
        </w:rPr>
      </w:pPr>
      <w:r w:rsidRPr="00452B7F">
        <w:rPr>
          <w:rFonts w:cstheme="minorHAnsi"/>
          <w:bCs/>
          <w:sz w:val="20"/>
          <w:szCs w:val="20"/>
        </w:rPr>
        <w:t xml:space="preserve"> </w:t>
      </w:r>
    </w:p>
    <w:p w14:paraId="27803642" w14:textId="6D383B29" w:rsidR="003335DC" w:rsidRPr="00452B7F" w:rsidRDefault="003335DC" w:rsidP="00452B7F">
      <w:pPr>
        <w:tabs>
          <w:tab w:val="left" w:pos="1440"/>
        </w:tabs>
        <w:spacing w:after="0" w:line="240" w:lineRule="auto"/>
        <w:rPr>
          <w:rFonts w:cstheme="minorHAnsi"/>
          <w:bCs/>
          <w:sz w:val="20"/>
          <w:szCs w:val="20"/>
        </w:rPr>
      </w:pPr>
      <w:r w:rsidRPr="00452B7F">
        <w:rPr>
          <w:rFonts w:cstheme="minorHAnsi"/>
          <w:bCs/>
          <w:sz w:val="20"/>
          <w:szCs w:val="20"/>
        </w:rPr>
        <w:lastRenderedPageBreak/>
        <w:t>There is no specific schedule for the buses (Annapolis Bus Company), it will be a continuous loop with 3 buses during the timeframe listed above.</w:t>
      </w:r>
    </w:p>
    <w:p w14:paraId="7CAE37C6" w14:textId="77777777" w:rsidR="003335DC" w:rsidRPr="00452B7F" w:rsidRDefault="003335DC" w:rsidP="003335DC">
      <w:pPr>
        <w:tabs>
          <w:tab w:val="left" w:pos="1440"/>
        </w:tabs>
        <w:spacing w:after="0" w:line="240" w:lineRule="auto"/>
        <w:rPr>
          <w:rFonts w:cstheme="minorHAnsi"/>
          <w:bCs/>
          <w:sz w:val="20"/>
          <w:szCs w:val="20"/>
        </w:rPr>
      </w:pPr>
      <w:r w:rsidRPr="00452B7F">
        <w:rPr>
          <w:rFonts w:cstheme="minorHAnsi"/>
          <w:bCs/>
          <w:sz w:val="20"/>
          <w:szCs w:val="20"/>
        </w:rPr>
        <w:t xml:space="preserve"> </w:t>
      </w:r>
    </w:p>
    <w:p w14:paraId="5E09CED3" w14:textId="5E962258" w:rsidR="003335DC" w:rsidRPr="00452B7F" w:rsidRDefault="003335DC" w:rsidP="00452B7F">
      <w:pPr>
        <w:tabs>
          <w:tab w:val="left" w:pos="1440"/>
        </w:tabs>
        <w:spacing w:after="0" w:line="240" w:lineRule="auto"/>
        <w:rPr>
          <w:rFonts w:cstheme="minorHAnsi"/>
          <w:bCs/>
          <w:sz w:val="20"/>
          <w:szCs w:val="20"/>
        </w:rPr>
      </w:pPr>
      <w:r w:rsidRPr="00452B7F">
        <w:rPr>
          <w:rFonts w:cstheme="minorHAnsi"/>
          <w:bCs/>
          <w:sz w:val="20"/>
          <w:szCs w:val="20"/>
        </w:rPr>
        <w:t>We have been asked NOT to park in the Yard on Friday, parking is extremely tight. And, while we do have the bus service mentioned abo</w:t>
      </w:r>
      <w:r w:rsidR="00A75ADC" w:rsidRPr="00452B7F">
        <w:rPr>
          <w:rFonts w:cstheme="minorHAnsi"/>
          <w:bCs/>
          <w:sz w:val="20"/>
          <w:szCs w:val="20"/>
        </w:rPr>
        <w:t>ve</w:t>
      </w:r>
      <w:r w:rsidRPr="00452B7F">
        <w:rPr>
          <w:rFonts w:cstheme="minorHAnsi"/>
          <w:bCs/>
          <w:sz w:val="20"/>
          <w:szCs w:val="20"/>
        </w:rPr>
        <w:t>, there will be a lot of people trying to get on those earlier buses so consider walking or a ride share as well. Our activities will begin on time.</w:t>
      </w:r>
    </w:p>
    <w:p w14:paraId="6AA15F2E" w14:textId="77777777" w:rsidR="00DF018A" w:rsidRPr="009168FF" w:rsidRDefault="00DF018A" w:rsidP="00DF018A">
      <w:pPr>
        <w:spacing w:after="0"/>
        <w:rPr>
          <w:rFonts w:cstheme="minorHAnsi"/>
        </w:rPr>
      </w:pPr>
    </w:p>
    <w:p w14:paraId="4BCD5C13" w14:textId="0B51AAFB" w:rsidR="00DF018A" w:rsidRDefault="00DF018A" w:rsidP="00DF018A">
      <w:pPr>
        <w:spacing w:after="0"/>
        <w:rPr>
          <w:rFonts w:cstheme="minorHAnsi"/>
          <w:b/>
          <w:u w:val="single"/>
        </w:rPr>
      </w:pPr>
      <w:r w:rsidRPr="009168FF">
        <w:rPr>
          <w:rFonts w:cstheme="minorHAnsi"/>
          <w:b/>
          <w:u w:val="single"/>
        </w:rPr>
        <w:t>Saturday</w:t>
      </w:r>
      <w:r>
        <w:rPr>
          <w:rFonts w:cstheme="minorHAnsi"/>
          <w:b/>
          <w:u w:val="single"/>
        </w:rPr>
        <w:t xml:space="preserve"> 6 November</w:t>
      </w:r>
      <w:r w:rsidRPr="009168FF">
        <w:rPr>
          <w:rFonts w:cstheme="minorHAnsi"/>
          <w:b/>
          <w:u w:val="single"/>
        </w:rPr>
        <w:t xml:space="preserve">   </w:t>
      </w:r>
    </w:p>
    <w:p w14:paraId="57191641" w14:textId="6B8287F7" w:rsidR="00DF018A" w:rsidRPr="00DF018A" w:rsidRDefault="00DF018A" w:rsidP="00DF018A">
      <w:pPr>
        <w:spacing w:after="0"/>
        <w:rPr>
          <w:rFonts w:cstheme="minorHAnsi"/>
          <w:b/>
        </w:rPr>
      </w:pPr>
      <w:r>
        <w:rPr>
          <w:rFonts w:cstheme="minorHAnsi"/>
          <w:b/>
        </w:rPr>
        <w:t>Uniform of the Day: Navy Spirit Attire</w:t>
      </w:r>
    </w:p>
    <w:p w14:paraId="2052221E" w14:textId="77777777" w:rsidR="00DF018A" w:rsidRPr="009168FF" w:rsidRDefault="00DF018A" w:rsidP="00DF018A">
      <w:pPr>
        <w:tabs>
          <w:tab w:val="left" w:pos="1440"/>
        </w:tabs>
        <w:spacing w:after="0" w:line="240" w:lineRule="auto"/>
        <w:rPr>
          <w:rFonts w:eastAsia="Calibri" w:cstheme="minorHAnsi"/>
          <w:color w:val="000000"/>
        </w:rPr>
      </w:pPr>
      <w:r w:rsidRPr="009168FF">
        <w:rPr>
          <w:rFonts w:eastAsia="Calibri" w:cstheme="minorHAnsi"/>
          <w:color w:val="000000"/>
        </w:rPr>
        <w:t>0830-Kickoff</w:t>
      </w:r>
      <w:r w:rsidRPr="009168FF">
        <w:rPr>
          <w:rFonts w:eastAsia="Calibri" w:cstheme="minorHAnsi"/>
          <w:color w:val="000000"/>
        </w:rPr>
        <w:tab/>
        <w:t>Midshipmen Store Hours</w:t>
      </w:r>
    </w:p>
    <w:p w14:paraId="09F38AE1" w14:textId="77777777" w:rsidR="00DF018A" w:rsidRPr="009168FF" w:rsidRDefault="00DF018A" w:rsidP="00DF018A">
      <w:pPr>
        <w:tabs>
          <w:tab w:val="left" w:pos="1440"/>
        </w:tabs>
        <w:spacing w:after="0" w:line="240" w:lineRule="auto"/>
        <w:rPr>
          <w:rFonts w:eastAsia="Calibri" w:cstheme="minorHAnsi"/>
          <w:color w:val="000000"/>
        </w:rPr>
      </w:pPr>
      <w:r w:rsidRPr="009168FF">
        <w:rPr>
          <w:rFonts w:eastAsia="Calibri" w:cstheme="minorHAnsi"/>
          <w:color w:val="000000"/>
        </w:rPr>
        <w:t>0900-1700</w:t>
      </w:r>
      <w:r w:rsidRPr="009168FF">
        <w:rPr>
          <w:rFonts w:eastAsia="Calibri" w:cstheme="minorHAnsi"/>
          <w:color w:val="000000"/>
        </w:rPr>
        <w:tab/>
        <w:t>Museum Hours</w:t>
      </w:r>
    </w:p>
    <w:p w14:paraId="5F239322" w14:textId="77777777" w:rsidR="00DF018A" w:rsidRDefault="00DF018A" w:rsidP="00DF018A">
      <w:pPr>
        <w:tabs>
          <w:tab w:val="left" w:pos="1440"/>
        </w:tabs>
        <w:spacing w:after="0" w:line="240" w:lineRule="auto"/>
        <w:rPr>
          <w:rFonts w:eastAsia="Calibri" w:cstheme="minorHAnsi"/>
          <w:color w:val="000000"/>
        </w:rPr>
      </w:pPr>
      <w:r w:rsidRPr="009168FF">
        <w:rPr>
          <w:rFonts w:eastAsia="Calibri" w:cstheme="minorHAnsi"/>
          <w:color w:val="000000"/>
        </w:rPr>
        <w:t>0900-1700</w:t>
      </w:r>
      <w:r w:rsidRPr="009168FF">
        <w:rPr>
          <w:rFonts w:eastAsia="Calibri" w:cstheme="minorHAnsi"/>
          <w:color w:val="000000"/>
        </w:rPr>
        <w:tab/>
        <w:t>Visitor Center Hours</w:t>
      </w:r>
    </w:p>
    <w:p w14:paraId="72D05E6F" w14:textId="5B4A2D77" w:rsidR="00DF018A" w:rsidRDefault="00DF018A" w:rsidP="00DF018A">
      <w:pPr>
        <w:tabs>
          <w:tab w:val="left" w:pos="1440"/>
        </w:tabs>
        <w:spacing w:after="0" w:line="240" w:lineRule="auto"/>
        <w:rPr>
          <w:rFonts w:eastAsia="Calibri" w:cstheme="minorHAnsi"/>
          <w:color w:val="000000"/>
        </w:rPr>
      </w:pPr>
      <w:r>
        <w:rPr>
          <w:rFonts w:eastAsia="Calibri" w:cstheme="minorHAnsi"/>
          <w:color w:val="000000"/>
        </w:rPr>
        <w:t>1100</w:t>
      </w:r>
      <w:r>
        <w:rPr>
          <w:rFonts w:eastAsia="Calibri" w:cstheme="minorHAnsi"/>
          <w:color w:val="000000"/>
        </w:rPr>
        <w:tab/>
        <w:t xml:space="preserve">Parking </w:t>
      </w:r>
      <w:r w:rsidR="003A5EFB">
        <w:rPr>
          <w:rFonts w:eastAsia="Calibri" w:cstheme="minorHAnsi"/>
          <w:color w:val="000000"/>
        </w:rPr>
        <w:t>L</w:t>
      </w:r>
      <w:r>
        <w:rPr>
          <w:rFonts w:eastAsia="Calibri" w:cstheme="minorHAnsi"/>
          <w:color w:val="000000"/>
        </w:rPr>
        <w:t xml:space="preserve">ot at Navy/Marine Corps Memorial Stadium </w:t>
      </w:r>
      <w:r w:rsidR="003A5EFB">
        <w:rPr>
          <w:rFonts w:eastAsia="Calibri" w:cstheme="minorHAnsi"/>
          <w:color w:val="000000"/>
        </w:rPr>
        <w:t>O</w:t>
      </w:r>
      <w:r>
        <w:rPr>
          <w:rFonts w:eastAsia="Calibri" w:cstheme="minorHAnsi"/>
          <w:color w:val="000000"/>
        </w:rPr>
        <w:t>pens (Enter Gate 5)</w:t>
      </w:r>
    </w:p>
    <w:p w14:paraId="3CE6DD67" w14:textId="43DEC38A" w:rsidR="000208A4" w:rsidRPr="009168FF" w:rsidRDefault="000208A4" w:rsidP="000208A4">
      <w:pPr>
        <w:tabs>
          <w:tab w:val="left" w:pos="1440"/>
        </w:tabs>
        <w:spacing w:after="0" w:line="240" w:lineRule="auto"/>
        <w:ind w:left="1440" w:hanging="1440"/>
        <w:rPr>
          <w:rFonts w:eastAsia="Calibri" w:cstheme="minorHAnsi"/>
          <w:color w:val="000000"/>
        </w:rPr>
      </w:pPr>
      <w:r>
        <w:rPr>
          <w:rFonts w:eastAsia="Calibri" w:cstheme="minorHAnsi"/>
          <w:color w:val="000000"/>
        </w:rPr>
        <w:t>1</w:t>
      </w:r>
      <w:r w:rsidR="004436BD">
        <w:rPr>
          <w:rFonts w:eastAsia="Calibri" w:cstheme="minorHAnsi"/>
          <w:color w:val="000000"/>
        </w:rPr>
        <w:t>2</w:t>
      </w:r>
      <w:r>
        <w:rPr>
          <w:rFonts w:eastAsia="Calibri" w:cstheme="minorHAnsi"/>
          <w:color w:val="000000"/>
        </w:rPr>
        <w:t>30-1500</w:t>
      </w:r>
      <w:r>
        <w:rPr>
          <w:rFonts w:eastAsia="Calibri" w:cstheme="minorHAnsi"/>
          <w:color w:val="000000"/>
        </w:rPr>
        <w:tab/>
      </w:r>
      <w:r w:rsidRPr="000208A4">
        <w:rPr>
          <w:rFonts w:eastAsia="Calibri" w:cstheme="minorHAnsi"/>
          <w:b/>
          <w:bCs/>
          <w:color w:val="000000"/>
        </w:rPr>
        <w:t xml:space="preserve">Registration/Name </w:t>
      </w:r>
      <w:r w:rsidR="002C5BE8">
        <w:rPr>
          <w:rFonts w:eastAsia="Calibri" w:cstheme="minorHAnsi"/>
          <w:b/>
          <w:bCs/>
          <w:color w:val="000000"/>
        </w:rPr>
        <w:t>T</w:t>
      </w:r>
      <w:r w:rsidRPr="000208A4">
        <w:rPr>
          <w:rFonts w:eastAsia="Calibri" w:cstheme="minorHAnsi"/>
          <w:b/>
          <w:bCs/>
          <w:color w:val="000000"/>
        </w:rPr>
        <w:t xml:space="preserve">ag </w:t>
      </w:r>
      <w:r w:rsidR="002C5BE8">
        <w:rPr>
          <w:rFonts w:eastAsia="Calibri" w:cstheme="minorHAnsi"/>
          <w:b/>
          <w:bCs/>
          <w:color w:val="000000"/>
        </w:rPr>
        <w:t>P</w:t>
      </w:r>
      <w:r w:rsidRPr="000208A4">
        <w:rPr>
          <w:rFonts w:eastAsia="Calibri" w:cstheme="minorHAnsi"/>
          <w:b/>
          <w:bCs/>
          <w:color w:val="000000"/>
        </w:rPr>
        <w:t>ick</w:t>
      </w:r>
      <w:r w:rsidR="002C5BE8">
        <w:rPr>
          <w:rFonts w:eastAsia="Calibri" w:cstheme="minorHAnsi"/>
          <w:b/>
          <w:bCs/>
          <w:color w:val="000000"/>
        </w:rPr>
        <w:t>-U</w:t>
      </w:r>
      <w:r w:rsidRPr="000208A4">
        <w:rPr>
          <w:rFonts w:eastAsia="Calibri" w:cstheme="minorHAnsi"/>
          <w:b/>
          <w:bCs/>
          <w:color w:val="000000"/>
        </w:rPr>
        <w:t>p (N</w:t>
      </w:r>
      <w:r>
        <w:rPr>
          <w:rFonts w:eastAsia="Calibri" w:cstheme="minorHAnsi"/>
          <w:color w:val="000000"/>
        </w:rPr>
        <w:t xml:space="preserve">* </w:t>
      </w:r>
      <w:r>
        <w:rPr>
          <w:rFonts w:eastAsia="Calibri" w:cstheme="minorHAnsi"/>
          <w:b/>
          <w:color w:val="000000"/>
        </w:rPr>
        <w:t>Room at the Navy/Marine Corps Memorial Stadium (Blue Side)</w:t>
      </w:r>
    </w:p>
    <w:p w14:paraId="3EC3B56C" w14:textId="77777777" w:rsidR="00DF018A" w:rsidRPr="009168FF" w:rsidRDefault="00DF018A" w:rsidP="00DF018A">
      <w:pPr>
        <w:tabs>
          <w:tab w:val="left" w:pos="1440"/>
        </w:tabs>
        <w:spacing w:after="0" w:line="240" w:lineRule="auto"/>
        <w:rPr>
          <w:rFonts w:eastAsia="Calibri" w:cstheme="minorHAnsi"/>
          <w:b/>
          <w:color w:val="000000"/>
        </w:rPr>
      </w:pPr>
      <w:r>
        <w:rPr>
          <w:rFonts w:eastAsia="Calibri" w:cstheme="minorHAnsi"/>
          <w:b/>
          <w:color w:val="000000"/>
        </w:rPr>
        <w:t>1300-1900</w:t>
      </w:r>
      <w:r w:rsidRPr="009168FF">
        <w:rPr>
          <w:rFonts w:eastAsia="Calibri" w:cstheme="minorHAnsi"/>
          <w:b/>
          <w:color w:val="000000"/>
        </w:rPr>
        <w:tab/>
        <w:t>Tailgat</w:t>
      </w:r>
      <w:r>
        <w:rPr>
          <w:rFonts w:eastAsia="Calibri" w:cstheme="minorHAnsi"/>
          <w:b/>
          <w:color w:val="000000"/>
        </w:rPr>
        <w:t>e N* Room at the Navy/Marine Corps Memorial Stadium (Blue Side)</w:t>
      </w:r>
    </w:p>
    <w:p w14:paraId="7513B5B1" w14:textId="77777777" w:rsidR="00DF018A" w:rsidRPr="00DF018A" w:rsidRDefault="00DF018A" w:rsidP="00DF018A">
      <w:pPr>
        <w:tabs>
          <w:tab w:val="left" w:pos="1440"/>
        </w:tabs>
        <w:spacing w:after="0" w:line="240" w:lineRule="auto"/>
        <w:rPr>
          <w:rFonts w:eastAsia="Calibri" w:cstheme="minorHAnsi"/>
          <w:bCs/>
          <w:color w:val="000000"/>
        </w:rPr>
      </w:pPr>
      <w:r w:rsidRPr="00DF018A">
        <w:rPr>
          <w:rFonts w:eastAsia="Calibri" w:cstheme="minorHAnsi"/>
          <w:bCs/>
          <w:color w:val="000000"/>
        </w:rPr>
        <w:t>TBD</w:t>
      </w:r>
      <w:r w:rsidRPr="00DF018A">
        <w:rPr>
          <w:rFonts w:eastAsia="Calibri" w:cstheme="minorHAnsi"/>
          <w:bCs/>
          <w:color w:val="000000"/>
        </w:rPr>
        <w:tab/>
        <w:t>Navy VS Notre Dame (Away Game)</w:t>
      </w:r>
    </w:p>
    <w:p w14:paraId="102E2FC1" w14:textId="77777777" w:rsidR="00DF018A" w:rsidRPr="009168FF" w:rsidRDefault="00DF018A" w:rsidP="00DF018A">
      <w:pPr>
        <w:tabs>
          <w:tab w:val="left" w:pos="1005"/>
        </w:tabs>
        <w:spacing w:after="0"/>
        <w:rPr>
          <w:rFonts w:cstheme="minorHAnsi"/>
        </w:rPr>
      </w:pPr>
      <w:r w:rsidRPr="009168FF">
        <w:rPr>
          <w:rFonts w:cstheme="minorHAnsi"/>
        </w:rPr>
        <w:tab/>
      </w:r>
    </w:p>
    <w:p w14:paraId="56EABAAE" w14:textId="301829DF" w:rsidR="00DF018A" w:rsidRDefault="00DF018A" w:rsidP="00DF018A">
      <w:pPr>
        <w:spacing w:after="0"/>
        <w:rPr>
          <w:rFonts w:cstheme="minorHAnsi"/>
          <w:b/>
          <w:u w:val="single"/>
        </w:rPr>
      </w:pPr>
      <w:r w:rsidRPr="009168FF">
        <w:rPr>
          <w:rFonts w:cstheme="minorHAnsi"/>
          <w:b/>
          <w:u w:val="single"/>
        </w:rPr>
        <w:t>Sunday</w:t>
      </w:r>
      <w:r>
        <w:rPr>
          <w:rFonts w:cstheme="minorHAnsi"/>
          <w:b/>
          <w:u w:val="single"/>
        </w:rPr>
        <w:t xml:space="preserve"> 7 November </w:t>
      </w:r>
      <w:r w:rsidRPr="009168FF">
        <w:rPr>
          <w:rFonts w:cstheme="minorHAnsi"/>
          <w:b/>
          <w:u w:val="single"/>
        </w:rPr>
        <w:t xml:space="preserve">    </w:t>
      </w:r>
    </w:p>
    <w:p w14:paraId="2A0B1386" w14:textId="36E94E22" w:rsidR="00DF018A" w:rsidRPr="00DF018A" w:rsidRDefault="00DF018A" w:rsidP="00DF018A">
      <w:pPr>
        <w:spacing w:after="0"/>
        <w:rPr>
          <w:rFonts w:cstheme="minorHAnsi"/>
          <w:b/>
        </w:rPr>
      </w:pPr>
      <w:r>
        <w:rPr>
          <w:rFonts w:cstheme="minorHAnsi"/>
          <w:b/>
        </w:rPr>
        <w:t>Uniform of the Day: Business Casual</w:t>
      </w:r>
    </w:p>
    <w:p w14:paraId="06088E90" w14:textId="77777777" w:rsidR="00DF018A" w:rsidRPr="009168FF" w:rsidRDefault="00DF018A" w:rsidP="00DF018A">
      <w:pPr>
        <w:tabs>
          <w:tab w:val="left" w:pos="1440"/>
        </w:tabs>
        <w:spacing w:after="0" w:line="240" w:lineRule="auto"/>
        <w:rPr>
          <w:rFonts w:ascii="Calibri" w:eastAsia="Calibri" w:hAnsi="Calibri" w:cs="Calibri"/>
          <w:color w:val="000000"/>
        </w:rPr>
      </w:pPr>
      <w:r w:rsidRPr="009168FF">
        <w:rPr>
          <w:rFonts w:ascii="Calibri" w:eastAsia="Calibri" w:hAnsi="Calibri" w:cs="Calibri"/>
          <w:color w:val="000000"/>
        </w:rPr>
        <w:t>0900-1700</w:t>
      </w:r>
      <w:r w:rsidRPr="009168FF">
        <w:rPr>
          <w:rFonts w:ascii="Calibri" w:eastAsia="Calibri" w:hAnsi="Calibri" w:cs="Calibri"/>
          <w:color w:val="000000"/>
        </w:rPr>
        <w:tab/>
        <w:t>USNA Visitor Center Hours</w:t>
      </w:r>
    </w:p>
    <w:p w14:paraId="1151ECA1" w14:textId="77777777" w:rsidR="00DF018A" w:rsidRPr="009168FF" w:rsidRDefault="00DF018A" w:rsidP="00DF018A">
      <w:pPr>
        <w:tabs>
          <w:tab w:val="left" w:pos="1440"/>
        </w:tabs>
        <w:spacing w:after="0" w:line="240" w:lineRule="auto"/>
        <w:rPr>
          <w:rFonts w:ascii="Calibri" w:eastAsia="Calibri" w:hAnsi="Calibri" w:cs="Calibri"/>
          <w:color w:val="000000"/>
        </w:rPr>
      </w:pPr>
      <w:r w:rsidRPr="009168FF">
        <w:rPr>
          <w:rFonts w:ascii="Calibri" w:eastAsia="Calibri" w:hAnsi="Calibri" w:cs="Calibri"/>
          <w:color w:val="000000"/>
        </w:rPr>
        <w:t>0900-1000</w:t>
      </w:r>
      <w:r w:rsidRPr="009168FF">
        <w:rPr>
          <w:rFonts w:ascii="Calibri" w:eastAsia="Calibri" w:hAnsi="Calibri" w:cs="Calibri"/>
          <w:color w:val="000000"/>
        </w:rPr>
        <w:tab/>
        <w:t>Catholic Service (Main Chapel)</w:t>
      </w:r>
    </w:p>
    <w:p w14:paraId="0EEF8674" w14:textId="77777777" w:rsidR="00DF018A" w:rsidRPr="009168FF" w:rsidRDefault="00DF018A" w:rsidP="00DF018A">
      <w:pPr>
        <w:tabs>
          <w:tab w:val="left" w:pos="1440"/>
        </w:tabs>
        <w:spacing w:after="0" w:line="240" w:lineRule="auto"/>
        <w:rPr>
          <w:rFonts w:ascii="Calibri" w:eastAsia="Calibri" w:hAnsi="Calibri" w:cs="Calibri"/>
          <w:color w:val="000000"/>
        </w:rPr>
      </w:pPr>
      <w:r w:rsidRPr="009168FF">
        <w:rPr>
          <w:rFonts w:ascii="Calibri" w:eastAsia="Calibri" w:hAnsi="Calibri" w:cs="Calibri"/>
          <w:color w:val="000000"/>
        </w:rPr>
        <w:t xml:space="preserve">1000-1600       </w:t>
      </w:r>
      <w:r>
        <w:rPr>
          <w:rFonts w:ascii="Calibri" w:eastAsia="Calibri" w:hAnsi="Calibri" w:cs="Calibri"/>
          <w:color w:val="000000"/>
        </w:rPr>
        <w:tab/>
      </w:r>
      <w:r w:rsidRPr="009168FF">
        <w:rPr>
          <w:rFonts w:ascii="Calibri" w:eastAsia="Calibri" w:hAnsi="Calibri" w:cs="Calibri"/>
          <w:color w:val="000000"/>
        </w:rPr>
        <w:t>Midshipmen Store Hours</w:t>
      </w:r>
    </w:p>
    <w:p w14:paraId="1605B8D4" w14:textId="77777777" w:rsidR="00DF018A" w:rsidRPr="009168FF" w:rsidRDefault="00DF018A" w:rsidP="00DF018A">
      <w:pPr>
        <w:tabs>
          <w:tab w:val="left" w:pos="1440"/>
        </w:tabs>
        <w:spacing w:after="0" w:line="240" w:lineRule="auto"/>
        <w:rPr>
          <w:rFonts w:ascii="Calibri" w:eastAsia="Calibri" w:hAnsi="Calibri" w:cs="Calibri"/>
          <w:color w:val="000000"/>
        </w:rPr>
      </w:pPr>
      <w:r w:rsidRPr="009168FF">
        <w:rPr>
          <w:rFonts w:ascii="Calibri" w:eastAsia="Calibri" w:hAnsi="Calibri" w:cs="Calibri"/>
          <w:color w:val="000000"/>
        </w:rPr>
        <w:t xml:space="preserve">1100-1700 </w:t>
      </w:r>
      <w:r w:rsidRPr="009168FF">
        <w:rPr>
          <w:rFonts w:ascii="Calibri" w:eastAsia="Calibri" w:hAnsi="Calibri" w:cs="Calibri"/>
          <w:color w:val="000000"/>
        </w:rPr>
        <w:tab/>
        <w:t>Museum Hours</w:t>
      </w:r>
    </w:p>
    <w:p w14:paraId="749068B1" w14:textId="77777777" w:rsidR="00DF018A" w:rsidRPr="009168FF" w:rsidRDefault="00DF018A" w:rsidP="00DF018A">
      <w:pPr>
        <w:tabs>
          <w:tab w:val="left" w:pos="1440"/>
        </w:tabs>
        <w:spacing w:after="0" w:line="240" w:lineRule="auto"/>
        <w:rPr>
          <w:rFonts w:ascii="Calibri" w:eastAsia="Calibri" w:hAnsi="Calibri" w:cs="Calibri"/>
          <w:color w:val="000000"/>
        </w:rPr>
      </w:pPr>
      <w:r w:rsidRPr="009168FF">
        <w:rPr>
          <w:rFonts w:ascii="Calibri" w:eastAsia="Calibri" w:hAnsi="Calibri" w:cs="Calibri"/>
          <w:color w:val="000000"/>
        </w:rPr>
        <w:t xml:space="preserve">1100-1215 </w:t>
      </w:r>
      <w:r w:rsidRPr="009168FF">
        <w:rPr>
          <w:rFonts w:ascii="Calibri" w:eastAsia="Calibri" w:hAnsi="Calibri" w:cs="Calibri"/>
          <w:color w:val="000000"/>
        </w:rPr>
        <w:tab/>
        <w:t>Protestant Service (Main Chapel)</w:t>
      </w:r>
    </w:p>
    <w:p w14:paraId="630D39AC" w14:textId="77777777" w:rsidR="00DF018A" w:rsidRPr="009168FF" w:rsidRDefault="00DF018A" w:rsidP="00DF018A">
      <w:pPr>
        <w:spacing w:after="0" w:line="240" w:lineRule="auto"/>
        <w:rPr>
          <w:rFonts w:ascii="Calibri" w:eastAsia="Calibri" w:hAnsi="Calibri" w:cs="Calibri"/>
        </w:rPr>
      </w:pPr>
    </w:p>
    <w:p w14:paraId="6A04AE05" w14:textId="386FD1CD" w:rsidR="003F41A4" w:rsidRDefault="003F41A4" w:rsidP="003F41A4">
      <w:r w:rsidRPr="003F41A4">
        <w:rPr>
          <w:b/>
          <w:bCs/>
        </w:rPr>
        <w:t>Uniform of the Day</w:t>
      </w:r>
      <w:r>
        <w:t>: Business casual for Friday’s events, Navy Spirit Gear for Saturday.</w:t>
      </w:r>
    </w:p>
    <w:p w14:paraId="491B8D5C" w14:textId="2E649541" w:rsidR="00CF4CA7" w:rsidRDefault="003F41A4" w:rsidP="003F41A4">
      <w:r>
        <w:t xml:space="preserve"> </w:t>
      </w:r>
      <w:r w:rsidRPr="003F41A4">
        <w:rPr>
          <w:b/>
          <w:bCs/>
        </w:rPr>
        <w:t>Vehicle Access to the Yard:</w:t>
      </w:r>
      <w:r>
        <w:t xml:space="preserve"> Individuals with handicap plates/placards and those with military ID (active and retired) may drive onto the base. If someone needs access and doesn’t fit into one of these categories, email </w:t>
      </w:r>
      <w:r>
        <w:t>Barb</w:t>
      </w:r>
      <w:r>
        <w:t xml:space="preserve"> by 28 October so </w:t>
      </w:r>
      <w:r>
        <w:t>she</w:t>
      </w:r>
      <w:r>
        <w:t xml:space="preserve"> can coordinate access via the Alumni Association. Will need the car make/model, license plate, and DL #.</w:t>
      </w:r>
    </w:p>
    <w:sectPr w:rsidR="00CF4CA7" w:rsidSect="00853E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9F4"/>
    <w:multiLevelType w:val="multilevel"/>
    <w:tmpl w:val="4CF003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5645C"/>
    <w:multiLevelType w:val="hybridMultilevel"/>
    <w:tmpl w:val="A9409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8A"/>
    <w:rsid w:val="000208A4"/>
    <w:rsid w:val="002C5BE8"/>
    <w:rsid w:val="0033037A"/>
    <w:rsid w:val="003335DC"/>
    <w:rsid w:val="003A5EFB"/>
    <w:rsid w:val="003F41A4"/>
    <w:rsid w:val="004436BD"/>
    <w:rsid w:val="00452B7F"/>
    <w:rsid w:val="004D0758"/>
    <w:rsid w:val="004E5A69"/>
    <w:rsid w:val="00861DC6"/>
    <w:rsid w:val="008C4BB3"/>
    <w:rsid w:val="00996830"/>
    <w:rsid w:val="00A75ADC"/>
    <w:rsid w:val="00C116F1"/>
    <w:rsid w:val="00DF018A"/>
    <w:rsid w:val="00E3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87D6"/>
  <w15:chartTrackingRefBased/>
  <w15:docId w15:val="{A8E6DBEF-57E1-054B-97BC-B5E7B6C9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18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DC"/>
    <w:pPr>
      <w:ind w:left="720"/>
      <w:contextualSpacing/>
    </w:pPr>
  </w:style>
  <w:style w:type="paragraph" w:styleId="NoSpacing">
    <w:name w:val="No Spacing"/>
    <w:uiPriority w:val="1"/>
    <w:qFormat/>
    <w:rsid w:val="002C5BE8"/>
    <w:rPr>
      <w:sz w:val="22"/>
      <w:szCs w:val="22"/>
    </w:rPr>
  </w:style>
  <w:style w:type="paragraph" w:customStyle="1" w:styleId="gmail-m2657090818220890959msolistparagraph">
    <w:name w:val="gmail-m_2657090818220890959msolistparagraph"/>
    <w:basedOn w:val="Normal"/>
    <w:rsid w:val="00452B7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Geraghty</dc:creator>
  <cp:keywords/>
  <dc:description/>
  <cp:lastModifiedBy>Bill Personius</cp:lastModifiedBy>
  <cp:revision>2</cp:revision>
  <dcterms:created xsi:type="dcterms:W3CDTF">2021-10-23T01:16:00Z</dcterms:created>
  <dcterms:modified xsi:type="dcterms:W3CDTF">2021-10-23T01:16:00Z</dcterms:modified>
</cp:coreProperties>
</file>