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A852" w14:textId="77777777" w:rsidR="00267ADC" w:rsidRPr="00267ADC" w:rsidRDefault="00267ADC" w:rsidP="00267ADC">
      <w:pPr>
        <w:shd w:val="clear" w:color="auto" w:fill="FFFFFF"/>
        <w:jc w:val="center"/>
        <w:textAlignment w:val="baseline"/>
        <w:rPr>
          <w:rFonts w:ascii="inherit" w:eastAsia="Times New Roman" w:hAnsi="inherit" w:cs="Helvetica"/>
          <w:color w:val="444444"/>
          <w:sz w:val="21"/>
          <w:szCs w:val="21"/>
        </w:rPr>
      </w:pPr>
      <w:r w:rsidRPr="00267ADC">
        <w:rPr>
          <w:rFonts w:ascii="inherit" w:eastAsia="Times New Roman" w:hAnsi="inherit" w:cs="Helvetica"/>
          <w:color w:val="444444"/>
          <w:sz w:val="21"/>
          <w:szCs w:val="21"/>
        </w:rPr>
        <w:br/>
      </w:r>
      <w:r w:rsidRPr="00267ADC">
        <w:rPr>
          <w:rFonts w:ascii="inherit" w:eastAsia="Times New Roman" w:hAnsi="inherit" w:cs="Helvetica"/>
          <w:noProof/>
          <w:color w:val="444444"/>
          <w:sz w:val="21"/>
          <w:szCs w:val="21"/>
        </w:rPr>
        <w:drawing>
          <wp:inline distT="0" distB="0" distL="0" distR="0" wp14:anchorId="255852A3" wp14:editId="4866EF69">
            <wp:extent cx="4962525" cy="1381125"/>
            <wp:effectExtent l="0" t="0" r="9525" b="9525"/>
            <wp:docPr id="7" name="Picture 7"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indoo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2525" cy="1381125"/>
                    </a:xfrm>
                    <a:prstGeom prst="rect">
                      <a:avLst/>
                    </a:prstGeom>
                    <a:noFill/>
                    <a:ln>
                      <a:noFill/>
                    </a:ln>
                  </pic:spPr>
                </pic:pic>
              </a:graphicData>
            </a:graphic>
          </wp:inline>
        </w:drawing>
      </w:r>
    </w:p>
    <w:p w14:paraId="09832603" w14:textId="77777777" w:rsidR="00267ADC" w:rsidRPr="00267ADC" w:rsidRDefault="00267ADC" w:rsidP="00267ADC">
      <w:pPr>
        <w:shd w:val="clear" w:color="auto" w:fill="FFFFFF"/>
        <w:jc w:val="center"/>
        <w:textAlignment w:val="baseline"/>
        <w:rPr>
          <w:rFonts w:ascii="Helvetica" w:eastAsia="Times New Roman" w:hAnsi="Helvetica" w:cs="Helvetica"/>
          <w:color w:val="333333"/>
          <w:sz w:val="21"/>
          <w:szCs w:val="21"/>
        </w:rPr>
      </w:pPr>
      <w:bookmarkStart w:id="0" w:name="9307"/>
      <w:bookmarkEnd w:id="0"/>
      <w:r w:rsidRPr="00267ADC">
        <w:rPr>
          <w:rFonts w:ascii="Helvetica" w:eastAsia="Times New Roman" w:hAnsi="Helvetica" w:cs="Helvetica"/>
          <w:noProof/>
          <w:color w:val="333333"/>
          <w:sz w:val="21"/>
          <w:szCs w:val="21"/>
        </w:rPr>
        <w:drawing>
          <wp:inline distT="0" distB="0" distL="0" distR="0" wp14:anchorId="2FFB71D4" wp14:editId="5C4A8DF5">
            <wp:extent cx="2724150" cy="3810000"/>
            <wp:effectExtent l="0" t="0" r="0" b="0"/>
            <wp:docPr id="8" name="Picture 8" descr="Captain Matthew H. Welsh&#10;&#10;Chief of Staff, U.S. Fleet Cyber Command / U.S. TENTH Fl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ain Matthew H. Welsh&#10;&#10;Chief of Staff, U.S. Fleet Cyber Command / U.S. TENTH Fle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3810000"/>
                    </a:xfrm>
                    <a:prstGeom prst="rect">
                      <a:avLst/>
                    </a:prstGeom>
                    <a:noFill/>
                    <a:ln>
                      <a:noFill/>
                    </a:ln>
                  </pic:spPr>
                </pic:pic>
              </a:graphicData>
            </a:graphic>
          </wp:inline>
        </w:drawing>
      </w:r>
    </w:p>
    <w:p w14:paraId="0755FADD" w14:textId="77777777" w:rsidR="00267ADC" w:rsidRPr="00267ADC" w:rsidRDefault="00B207BE" w:rsidP="00267ADC">
      <w:pPr>
        <w:shd w:val="clear" w:color="auto" w:fill="FFFFFF"/>
        <w:jc w:val="center"/>
        <w:textAlignment w:val="baseline"/>
        <w:rPr>
          <w:rFonts w:ascii="inherit" w:eastAsia="Times New Roman" w:hAnsi="inherit" w:cs="Helvetica"/>
          <w:b/>
          <w:bCs/>
          <w:color w:val="FFFFFF"/>
          <w:sz w:val="21"/>
          <w:szCs w:val="21"/>
        </w:rPr>
      </w:pPr>
      <w:hyperlink r:id="rId6" w:tgtFrame="_blank" w:history="1">
        <w:r w:rsidR="00267ADC" w:rsidRPr="00267ADC">
          <w:rPr>
            <w:rFonts w:ascii="inherit" w:eastAsia="Times New Roman" w:hAnsi="inherit" w:cs="Helvetica"/>
            <w:b/>
            <w:bCs/>
            <w:color w:val="FFFFFF"/>
            <w:sz w:val="21"/>
            <w:szCs w:val="21"/>
            <w:u w:val="single"/>
            <w:bdr w:val="none" w:sz="0" w:space="0" w:color="auto" w:frame="1"/>
          </w:rPr>
          <w:t>Download</w:t>
        </w:r>
      </w:hyperlink>
    </w:p>
    <w:p w14:paraId="0885A57D" w14:textId="77777777" w:rsidR="00267ADC" w:rsidRPr="00267ADC" w:rsidRDefault="00267ADC" w:rsidP="00267ADC">
      <w:pPr>
        <w:shd w:val="clear" w:color="auto" w:fill="FFFFFF"/>
        <w:jc w:val="center"/>
        <w:textAlignment w:val="baseline"/>
        <w:outlineLvl w:val="0"/>
        <w:rPr>
          <w:rFonts w:ascii="inherit" w:eastAsia="Times New Roman" w:hAnsi="inherit" w:cs="Helvetica"/>
          <w:b/>
          <w:bCs/>
          <w:color w:val="333333"/>
          <w:kern w:val="36"/>
          <w:sz w:val="54"/>
          <w:szCs w:val="54"/>
        </w:rPr>
      </w:pPr>
      <w:r w:rsidRPr="00267ADC">
        <w:rPr>
          <w:rFonts w:ascii="inherit" w:eastAsia="Times New Roman" w:hAnsi="inherit" w:cs="Helvetica"/>
          <w:b/>
          <w:bCs/>
          <w:color w:val="333333"/>
          <w:kern w:val="36"/>
          <w:sz w:val="54"/>
          <w:szCs w:val="54"/>
        </w:rPr>
        <w:t>Captain Matthew H. Welsh</w:t>
      </w:r>
    </w:p>
    <w:p w14:paraId="0A2A5E8A" w14:textId="77777777" w:rsidR="00267ADC" w:rsidRPr="00267ADC" w:rsidRDefault="00267ADC" w:rsidP="00267ADC">
      <w:pPr>
        <w:shd w:val="clear" w:color="auto" w:fill="FFFFFF"/>
        <w:spacing w:line="384" w:lineRule="atLeast"/>
        <w:textAlignment w:val="baseline"/>
        <w:rPr>
          <w:rFonts w:ascii="inherit" w:eastAsia="Times New Roman" w:hAnsi="inherit" w:cs="Helvetica"/>
          <w:color w:val="333333"/>
          <w:sz w:val="21"/>
          <w:szCs w:val="21"/>
        </w:rPr>
      </w:pPr>
      <w:r w:rsidRPr="00267ADC">
        <w:rPr>
          <w:rFonts w:ascii="inherit" w:eastAsia="Times New Roman" w:hAnsi="inherit" w:cs="Helvetica"/>
          <w:b/>
          <w:bCs/>
          <w:color w:val="333333"/>
          <w:sz w:val="27"/>
          <w:szCs w:val="27"/>
          <w:bdr w:val="none" w:sz="0" w:space="0" w:color="auto" w:frame="1"/>
        </w:rPr>
        <w:t>Chief of Staff, U.S. Fleet Cyber Command / U.S. TENTH Fleet</w:t>
      </w:r>
      <w:r w:rsidRPr="00267ADC">
        <w:rPr>
          <w:rFonts w:ascii="inherit" w:eastAsia="Times New Roman" w:hAnsi="inherit" w:cs="Helvetica"/>
          <w:color w:val="333333"/>
          <w:sz w:val="21"/>
          <w:szCs w:val="21"/>
        </w:rPr>
        <w:br/>
        <w:t> </w:t>
      </w:r>
    </w:p>
    <w:p w14:paraId="16799B78" w14:textId="77777777" w:rsidR="00267ADC" w:rsidRPr="00267ADC" w:rsidRDefault="00267ADC" w:rsidP="00267ADC">
      <w:pPr>
        <w:shd w:val="clear" w:color="auto" w:fill="FFFFFF"/>
        <w:spacing w:after="150" w:line="384" w:lineRule="atLeast"/>
        <w:textAlignment w:val="baseline"/>
        <w:rPr>
          <w:rFonts w:ascii="inherit" w:eastAsia="Times New Roman" w:hAnsi="inherit" w:cs="Helvetica"/>
          <w:color w:val="333333"/>
          <w:sz w:val="21"/>
          <w:szCs w:val="21"/>
        </w:rPr>
      </w:pPr>
      <w:r w:rsidRPr="00267ADC">
        <w:rPr>
          <w:rFonts w:ascii="inherit" w:eastAsia="Times New Roman" w:hAnsi="inherit" w:cs="Helvetica"/>
          <w:color w:val="333333"/>
          <w:sz w:val="21"/>
          <w:szCs w:val="21"/>
        </w:rPr>
        <w:t>Captain Matt Welsh was raised in a Marine Corps family. He graduated from the United States Naval Academy in 1993 with a Bachelor of Science degree in Systems Engineering.  He received master’s degrees in engineering management from Old Dominion University and in national security and strategic studies from the Naval War College.</w:t>
      </w:r>
    </w:p>
    <w:p w14:paraId="524DFB12" w14:textId="77777777" w:rsidR="00267ADC" w:rsidRPr="00267ADC" w:rsidRDefault="00267ADC" w:rsidP="00267ADC">
      <w:pPr>
        <w:shd w:val="clear" w:color="auto" w:fill="FFFFFF"/>
        <w:spacing w:after="150" w:line="384" w:lineRule="atLeast"/>
        <w:textAlignment w:val="baseline"/>
        <w:rPr>
          <w:rFonts w:ascii="inherit" w:eastAsia="Times New Roman" w:hAnsi="inherit" w:cs="Helvetica"/>
          <w:color w:val="333333"/>
          <w:sz w:val="21"/>
          <w:szCs w:val="21"/>
        </w:rPr>
      </w:pPr>
      <w:r w:rsidRPr="00267ADC">
        <w:rPr>
          <w:rFonts w:ascii="inherit" w:eastAsia="Times New Roman" w:hAnsi="inherit" w:cs="Helvetica"/>
          <w:color w:val="333333"/>
          <w:sz w:val="21"/>
          <w:szCs w:val="21"/>
        </w:rPr>
        <w:t xml:space="preserve">Following commissioning and completion of nuclear power and submarine training, he reported to the USS CAVALLA (SSN 684), where he qualified in submarines.  Subsequent operational tours include Engineer Officer on USS SPRINGFIELD (SSN 761), submarine operations officer for Commander, Carrier </w:t>
      </w:r>
      <w:r w:rsidRPr="00267ADC">
        <w:rPr>
          <w:rFonts w:ascii="inherit" w:eastAsia="Times New Roman" w:hAnsi="inherit" w:cs="Helvetica"/>
          <w:color w:val="333333"/>
          <w:sz w:val="21"/>
          <w:szCs w:val="21"/>
        </w:rPr>
        <w:lastRenderedPageBreak/>
        <w:t>Group FIVE embarked in USS KITTY HAWK (CV 63), and current operations officer for Commander, Submarine Group SEVEN.</w:t>
      </w:r>
    </w:p>
    <w:p w14:paraId="14A5CF63" w14:textId="77777777" w:rsidR="00267ADC" w:rsidRPr="00267ADC" w:rsidRDefault="00267ADC" w:rsidP="00267ADC">
      <w:pPr>
        <w:shd w:val="clear" w:color="auto" w:fill="FFFFFF"/>
        <w:spacing w:after="150" w:line="384" w:lineRule="atLeast"/>
        <w:textAlignment w:val="baseline"/>
        <w:rPr>
          <w:rFonts w:ascii="inherit" w:eastAsia="Times New Roman" w:hAnsi="inherit" w:cs="Helvetica"/>
          <w:color w:val="333333"/>
          <w:sz w:val="21"/>
          <w:szCs w:val="21"/>
        </w:rPr>
      </w:pPr>
      <w:r w:rsidRPr="00267ADC">
        <w:rPr>
          <w:rFonts w:ascii="inherit" w:eastAsia="Times New Roman" w:hAnsi="inherit" w:cs="Helvetica"/>
          <w:color w:val="333333"/>
          <w:sz w:val="21"/>
          <w:szCs w:val="21"/>
        </w:rPr>
        <w:t>After designation as an Information Professional in 2006, he served as Deputy Director, CJ6, for Commander, Joint Task Force Horn of Africa, Deputy Assistant Chief of Staff for C4I for Commander, Carrier Group TWELVE embarked in USS ENTERPRISE (CVN 65), Assistant Chief of Staff for C4I and Information Warfare Commander for Commander, Carrier Strike Group TEN embarked in USS DWIGHT D EISENHOWER (CVN 69), and Commanding Officer, Navy Computer and Telecommunications Station Far East/Commander Task Group 1010.7.</w:t>
      </w:r>
    </w:p>
    <w:p w14:paraId="3811C762" w14:textId="77777777" w:rsidR="00267ADC" w:rsidRPr="00267ADC" w:rsidRDefault="00267ADC" w:rsidP="00267ADC">
      <w:pPr>
        <w:shd w:val="clear" w:color="auto" w:fill="FFFFFF"/>
        <w:spacing w:after="150" w:line="384" w:lineRule="atLeast"/>
        <w:textAlignment w:val="baseline"/>
        <w:rPr>
          <w:rFonts w:ascii="inherit" w:eastAsia="Times New Roman" w:hAnsi="inherit" w:cs="Helvetica"/>
          <w:color w:val="333333"/>
          <w:sz w:val="21"/>
          <w:szCs w:val="21"/>
        </w:rPr>
      </w:pPr>
      <w:r w:rsidRPr="00267ADC">
        <w:rPr>
          <w:rFonts w:ascii="inherit" w:eastAsia="Times New Roman" w:hAnsi="inherit" w:cs="Helvetica"/>
          <w:color w:val="333333"/>
          <w:sz w:val="21"/>
          <w:szCs w:val="21"/>
        </w:rPr>
        <w:t>Shore tours include: flag lieutenant to Commander, Submarine Forces U.S. Pacific Fleet; Deputy Director, Next Generation Enterprise Network Fleet Implementation and Training Team, Navy Cyber Forces; and Director for C4I on the staff of Commander, Navy Expeditionary Combat Command.</w:t>
      </w:r>
    </w:p>
    <w:p w14:paraId="1D1AB9D8" w14:textId="77777777" w:rsidR="00267ADC" w:rsidRPr="00267ADC" w:rsidRDefault="00267ADC" w:rsidP="00267ADC">
      <w:pPr>
        <w:shd w:val="clear" w:color="auto" w:fill="FFFFFF"/>
        <w:spacing w:line="384" w:lineRule="atLeast"/>
        <w:textAlignment w:val="baseline"/>
        <w:rPr>
          <w:rFonts w:ascii="inherit" w:eastAsia="Times New Roman" w:hAnsi="inherit" w:cs="Helvetica"/>
          <w:color w:val="333333"/>
          <w:sz w:val="21"/>
          <w:szCs w:val="21"/>
        </w:rPr>
      </w:pPr>
      <w:r w:rsidRPr="00267ADC">
        <w:rPr>
          <w:rFonts w:ascii="inherit" w:eastAsia="Times New Roman" w:hAnsi="inherit" w:cs="Helvetica"/>
          <w:color w:val="333333"/>
          <w:sz w:val="21"/>
          <w:szCs w:val="21"/>
        </w:rPr>
        <w:t>Captain Welsh’s decorations include the Legion of Merit, Defense Meritorious Service Medal, Meritorious Service Medal, Navy and Marine Corps Commendation Medal, and Navy and Marine Corps Achievement Medal.</w:t>
      </w:r>
      <w:r w:rsidRPr="00267ADC">
        <w:rPr>
          <w:rFonts w:ascii="inherit" w:eastAsia="Times New Roman" w:hAnsi="inherit" w:cs="Helvetica"/>
          <w:color w:val="333333"/>
          <w:sz w:val="21"/>
          <w:szCs w:val="21"/>
        </w:rPr>
        <w:br/>
        <w:t> </w:t>
      </w:r>
    </w:p>
    <w:p w14:paraId="0096166E" w14:textId="77777777" w:rsidR="00A770C0" w:rsidRDefault="00A770C0"/>
    <w:sectPr w:rsidR="00A77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DC"/>
    <w:rsid w:val="00267ADC"/>
    <w:rsid w:val="00A770C0"/>
    <w:rsid w:val="00B2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5E26"/>
  <w15:chartTrackingRefBased/>
  <w15:docId w15:val="{9A619399-9DB2-4CE3-94D0-EAB124C5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81117">
      <w:bodyDiv w:val="1"/>
      <w:marLeft w:val="0"/>
      <w:marRight w:val="0"/>
      <w:marTop w:val="0"/>
      <w:marBottom w:val="0"/>
      <w:divBdr>
        <w:top w:val="none" w:sz="0" w:space="0" w:color="auto"/>
        <w:left w:val="none" w:sz="0" w:space="0" w:color="auto"/>
        <w:bottom w:val="none" w:sz="0" w:space="0" w:color="auto"/>
        <w:right w:val="none" w:sz="0" w:space="0" w:color="auto"/>
      </w:divBdr>
      <w:divsChild>
        <w:div w:id="889417546">
          <w:marLeft w:val="0"/>
          <w:marRight w:val="0"/>
          <w:marTop w:val="0"/>
          <w:marBottom w:val="0"/>
          <w:divBdr>
            <w:top w:val="none" w:sz="0" w:space="0" w:color="auto"/>
            <w:left w:val="none" w:sz="0" w:space="0" w:color="auto"/>
            <w:bottom w:val="none" w:sz="0" w:space="0" w:color="auto"/>
            <w:right w:val="none" w:sz="0" w:space="0" w:color="auto"/>
          </w:divBdr>
          <w:divsChild>
            <w:div w:id="1739744728">
              <w:marLeft w:val="0"/>
              <w:marRight w:val="0"/>
              <w:marTop w:val="0"/>
              <w:marBottom w:val="225"/>
              <w:divBdr>
                <w:top w:val="none" w:sz="0" w:space="0" w:color="auto"/>
                <w:left w:val="none" w:sz="0" w:space="0" w:color="auto"/>
                <w:bottom w:val="none" w:sz="0" w:space="0" w:color="auto"/>
                <w:right w:val="none" w:sz="0" w:space="0" w:color="auto"/>
              </w:divBdr>
              <w:divsChild>
                <w:div w:id="31077342">
                  <w:marLeft w:val="0"/>
                  <w:marRight w:val="0"/>
                  <w:marTop w:val="0"/>
                  <w:marBottom w:val="0"/>
                  <w:divBdr>
                    <w:top w:val="none" w:sz="0" w:space="0" w:color="auto"/>
                    <w:left w:val="none" w:sz="0" w:space="0" w:color="auto"/>
                    <w:bottom w:val="none" w:sz="0" w:space="0" w:color="auto"/>
                    <w:right w:val="none" w:sz="0" w:space="0" w:color="auto"/>
                  </w:divBdr>
                  <w:divsChild>
                    <w:div w:id="730423740">
                      <w:marLeft w:val="0"/>
                      <w:marRight w:val="0"/>
                      <w:marTop w:val="0"/>
                      <w:marBottom w:val="0"/>
                      <w:divBdr>
                        <w:top w:val="none" w:sz="0" w:space="0" w:color="auto"/>
                        <w:left w:val="none" w:sz="0" w:space="0" w:color="auto"/>
                        <w:bottom w:val="none" w:sz="0" w:space="0" w:color="auto"/>
                        <w:right w:val="none" w:sz="0" w:space="0" w:color="auto"/>
                      </w:divBdr>
                      <w:divsChild>
                        <w:div w:id="5419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21104">
          <w:marLeft w:val="0"/>
          <w:marRight w:val="0"/>
          <w:marTop w:val="0"/>
          <w:marBottom w:val="0"/>
          <w:divBdr>
            <w:top w:val="none" w:sz="0" w:space="0" w:color="auto"/>
            <w:left w:val="none" w:sz="0" w:space="0" w:color="auto"/>
            <w:bottom w:val="none" w:sz="0" w:space="0" w:color="auto"/>
            <w:right w:val="none" w:sz="0" w:space="0" w:color="auto"/>
          </w:divBdr>
          <w:divsChild>
            <w:div w:id="1258444959">
              <w:marLeft w:val="0"/>
              <w:marRight w:val="0"/>
              <w:marTop w:val="0"/>
              <w:marBottom w:val="225"/>
              <w:divBdr>
                <w:top w:val="none" w:sz="0" w:space="0" w:color="auto"/>
                <w:left w:val="none" w:sz="0" w:space="0" w:color="auto"/>
                <w:bottom w:val="none" w:sz="0" w:space="0" w:color="auto"/>
                <w:right w:val="none" w:sz="0" w:space="0" w:color="auto"/>
              </w:divBdr>
              <w:divsChild>
                <w:div w:id="1969965346">
                  <w:marLeft w:val="0"/>
                  <w:marRight w:val="0"/>
                  <w:marTop w:val="0"/>
                  <w:marBottom w:val="0"/>
                  <w:divBdr>
                    <w:top w:val="none" w:sz="0" w:space="0" w:color="auto"/>
                    <w:left w:val="single" w:sz="6" w:space="0" w:color="EEEEEE"/>
                    <w:bottom w:val="none" w:sz="0" w:space="0" w:color="auto"/>
                    <w:right w:val="single" w:sz="6" w:space="0" w:color="EEEEEE"/>
                  </w:divBdr>
                  <w:divsChild>
                    <w:div w:id="1563055960">
                      <w:marLeft w:val="0"/>
                      <w:marRight w:val="0"/>
                      <w:marTop w:val="0"/>
                      <w:marBottom w:val="0"/>
                      <w:divBdr>
                        <w:top w:val="none" w:sz="0" w:space="0" w:color="auto"/>
                        <w:left w:val="none" w:sz="0" w:space="0" w:color="auto"/>
                        <w:bottom w:val="none" w:sz="0" w:space="0" w:color="auto"/>
                        <w:right w:val="none" w:sz="0" w:space="0" w:color="auto"/>
                      </w:divBdr>
                      <w:divsChild>
                        <w:div w:id="473060120">
                          <w:marLeft w:val="0"/>
                          <w:marRight w:val="0"/>
                          <w:marTop w:val="0"/>
                          <w:marBottom w:val="0"/>
                          <w:divBdr>
                            <w:top w:val="none" w:sz="0" w:space="0" w:color="auto"/>
                            <w:left w:val="none" w:sz="0" w:space="0" w:color="auto"/>
                            <w:bottom w:val="none" w:sz="0" w:space="0" w:color="auto"/>
                            <w:right w:val="none" w:sz="0" w:space="0" w:color="auto"/>
                          </w:divBdr>
                          <w:divsChild>
                            <w:div w:id="1656760440">
                              <w:marLeft w:val="0"/>
                              <w:marRight w:val="0"/>
                              <w:marTop w:val="0"/>
                              <w:marBottom w:val="0"/>
                              <w:divBdr>
                                <w:top w:val="none" w:sz="0" w:space="0" w:color="auto"/>
                                <w:left w:val="none" w:sz="0" w:space="0" w:color="auto"/>
                                <w:bottom w:val="none" w:sz="0" w:space="0" w:color="auto"/>
                                <w:right w:val="none" w:sz="0" w:space="0" w:color="auto"/>
                              </w:divBdr>
                              <w:divsChild>
                                <w:div w:id="910700920">
                                  <w:marLeft w:val="0"/>
                                  <w:marRight w:val="0"/>
                                  <w:marTop w:val="0"/>
                                  <w:marBottom w:val="0"/>
                                  <w:divBdr>
                                    <w:top w:val="none" w:sz="0" w:space="0" w:color="auto"/>
                                    <w:left w:val="none" w:sz="0" w:space="0" w:color="auto"/>
                                    <w:bottom w:val="none" w:sz="0" w:space="0" w:color="auto"/>
                                    <w:right w:val="none" w:sz="0" w:space="0" w:color="auto"/>
                                  </w:divBdr>
                                  <w:divsChild>
                                    <w:div w:id="773789785">
                                      <w:marLeft w:val="0"/>
                                      <w:marRight w:val="0"/>
                                      <w:marTop w:val="0"/>
                                      <w:marBottom w:val="480"/>
                                      <w:divBdr>
                                        <w:top w:val="none" w:sz="0" w:space="0" w:color="auto"/>
                                        <w:left w:val="none" w:sz="0" w:space="0" w:color="auto"/>
                                        <w:bottom w:val="none" w:sz="0" w:space="0" w:color="auto"/>
                                        <w:right w:val="none" w:sz="0" w:space="0" w:color="auto"/>
                                      </w:divBdr>
                                      <w:divsChild>
                                        <w:div w:id="587813995">
                                          <w:marLeft w:val="0"/>
                                          <w:marRight w:val="0"/>
                                          <w:marTop w:val="0"/>
                                          <w:marBottom w:val="0"/>
                                          <w:divBdr>
                                            <w:top w:val="none" w:sz="0" w:space="0" w:color="auto"/>
                                            <w:left w:val="none" w:sz="0" w:space="0" w:color="auto"/>
                                            <w:bottom w:val="none" w:sz="0" w:space="0" w:color="auto"/>
                                            <w:right w:val="none" w:sz="0" w:space="0" w:color="auto"/>
                                          </w:divBdr>
                                          <w:divsChild>
                                            <w:div w:id="630864494">
                                              <w:marLeft w:val="0"/>
                                              <w:marRight w:val="0"/>
                                              <w:marTop w:val="750"/>
                                              <w:marBottom w:val="750"/>
                                              <w:divBdr>
                                                <w:top w:val="single" w:sz="6" w:space="0" w:color="000000"/>
                                                <w:left w:val="single" w:sz="6" w:space="0" w:color="000000"/>
                                                <w:bottom w:val="single" w:sz="6" w:space="0" w:color="000000"/>
                                                <w:right w:val="single" w:sz="6" w:space="0" w:color="000000"/>
                                              </w:divBdr>
                                              <w:divsChild>
                                                <w:div w:id="944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4160">
                                      <w:marLeft w:val="0"/>
                                      <w:marRight w:val="0"/>
                                      <w:marTop w:val="480"/>
                                      <w:marBottom w:val="0"/>
                                      <w:divBdr>
                                        <w:top w:val="none" w:sz="0" w:space="0" w:color="auto"/>
                                        <w:left w:val="none" w:sz="0" w:space="0" w:color="auto"/>
                                        <w:bottom w:val="none" w:sz="0" w:space="0" w:color="auto"/>
                                        <w:right w:val="none" w:sz="0" w:space="0" w:color="auto"/>
                                      </w:divBdr>
                                      <w:divsChild>
                                        <w:div w:id="245116250">
                                          <w:marLeft w:val="0"/>
                                          <w:marRight w:val="0"/>
                                          <w:marTop w:val="0"/>
                                          <w:marBottom w:val="240"/>
                                          <w:divBdr>
                                            <w:top w:val="none" w:sz="0" w:space="0" w:color="auto"/>
                                            <w:left w:val="none" w:sz="0" w:space="0" w:color="auto"/>
                                            <w:bottom w:val="none" w:sz="0" w:space="0" w:color="auto"/>
                                            <w:right w:val="none" w:sz="0" w:space="0" w:color="auto"/>
                                          </w:divBdr>
                                        </w:div>
                                        <w:div w:id="1548369235">
                                          <w:marLeft w:val="0"/>
                                          <w:marRight w:val="0"/>
                                          <w:marTop w:val="0"/>
                                          <w:marBottom w:val="480"/>
                                          <w:divBdr>
                                            <w:top w:val="none" w:sz="0" w:space="0" w:color="auto"/>
                                            <w:left w:val="none" w:sz="0" w:space="0" w:color="auto"/>
                                            <w:bottom w:val="single" w:sz="6" w:space="24" w:color="000000"/>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a.defense.gov/2020/Jun/24/2002320694/-1/-1/0/200609-N-XK809-1005.JPG"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Grutzius</dc:creator>
  <cp:keywords/>
  <dc:description/>
  <cp:lastModifiedBy>Therese</cp:lastModifiedBy>
  <cp:revision>2</cp:revision>
  <dcterms:created xsi:type="dcterms:W3CDTF">2022-03-23T17:26:00Z</dcterms:created>
  <dcterms:modified xsi:type="dcterms:W3CDTF">2022-03-23T17:26:00Z</dcterms:modified>
</cp:coreProperties>
</file>